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8804" w14:textId="77777777" w:rsidR="00AD099C" w:rsidRDefault="00AD099C"/>
    <w:p w14:paraId="7D52E268" w14:textId="77777777" w:rsidR="00AD099C" w:rsidRDefault="00AD099C"/>
    <w:p w14:paraId="6FC4B1A1" w14:textId="77777777" w:rsidR="00AD099C" w:rsidRDefault="00AD099C"/>
    <w:sdt>
      <w:sdtPr>
        <w:rPr>
          <w:rStyle w:val="Titles"/>
        </w:rPr>
        <w:alias w:val="Protocol Title"/>
        <w:tag w:val="Protocol Title "/>
        <w:id w:val="-1810854751"/>
        <w:placeholder>
          <w:docPart w:val="5384575403B0472492CB881A93DA06C4"/>
        </w:placeholder>
        <w:temporary/>
        <w:showingPlcHdr/>
        <w15:color w:val="000000"/>
      </w:sdtPr>
      <w:sdtContent>
        <w:p w14:paraId="67DF6572" w14:textId="77777777" w:rsidR="003C2751" w:rsidRDefault="003C2751" w:rsidP="003C2751">
          <w:pPr>
            <w:pStyle w:val="SpacingMediumAlignCenter"/>
            <w:rPr>
              <w:rStyle w:val="Titles"/>
            </w:rPr>
          </w:pPr>
          <w:r w:rsidRPr="000D5B26">
            <w:rPr>
              <w:rStyle w:val="Titles"/>
              <w:color w:val="548DD4" w:themeColor="text2" w:themeTint="99"/>
            </w:rPr>
            <w:t>Title of the Research Study</w:t>
          </w:r>
        </w:p>
      </w:sdtContent>
    </w:sdt>
    <w:p w14:paraId="0043BF47" w14:textId="77777777" w:rsidR="00AD099C" w:rsidRDefault="003C2751" w:rsidP="003C2751">
      <w:pPr>
        <w:pStyle w:val="SpacingSmallAlignCenter"/>
      </w:pPr>
      <w:r>
        <w:rPr>
          <w:rStyle w:val="h2Cover"/>
        </w:rPr>
        <w:t xml:space="preserve"> </w:t>
      </w:r>
      <w:r w:rsidR="00B650A2">
        <w:rPr>
          <w:rStyle w:val="h2Cover"/>
        </w:rPr>
        <w:t>Protocol Number</w:t>
      </w:r>
    </w:p>
    <w:bookmarkStart w:id="0" w:name="_Hlk15961209" w:displacedByCustomXml="next"/>
    <w:sdt>
      <w:sdtPr>
        <w:rPr>
          <w:rStyle w:val="CoverNormal"/>
        </w:rPr>
        <w:alias w:val="Protocol Number"/>
        <w:tag w:val="Protocol Number"/>
        <w:id w:val="-1489549813"/>
        <w:placeholder>
          <w:docPart w:val="40A0EB7274074E5AA0F079B58013A2FE"/>
        </w:placeholder>
        <w:temporary/>
        <w:showingPlcHdr/>
      </w:sdtPr>
      <w:sdtContent>
        <w:p w14:paraId="420DB9BF" w14:textId="77777777" w:rsidR="003C2751" w:rsidRDefault="003C2751" w:rsidP="003C2751">
          <w:pPr>
            <w:pStyle w:val="SpacingSmallAlignCenter"/>
            <w:rPr>
              <w:rStyle w:val="CoverNormal"/>
            </w:rPr>
          </w:pPr>
          <w:r w:rsidRPr="000D5B26">
            <w:rPr>
              <w:rStyle w:val="CoverNormal"/>
              <w:color w:val="548DD4" w:themeColor="text2" w:themeTint="99"/>
            </w:rPr>
            <w:t>Protocol Number</w:t>
          </w:r>
        </w:p>
      </w:sdtContent>
    </w:sdt>
    <w:bookmarkEnd w:id="0" w:displacedByCustomXml="prev"/>
    <w:p w14:paraId="239B9BA6" w14:textId="77777777" w:rsidR="003C2751" w:rsidRDefault="003C2751" w:rsidP="003C2751">
      <w:pPr>
        <w:pStyle w:val="SpacingSmallAlignCenter"/>
        <w:rPr>
          <w:rStyle w:val="h2Cover"/>
        </w:rPr>
      </w:pPr>
      <w:r>
        <w:rPr>
          <w:rStyle w:val="h2Cover"/>
        </w:rPr>
        <w:t xml:space="preserve"> </w:t>
      </w:r>
    </w:p>
    <w:p w14:paraId="23AEE734" w14:textId="77777777" w:rsidR="00AD099C" w:rsidRDefault="00B650A2" w:rsidP="003C2751">
      <w:pPr>
        <w:pStyle w:val="SpacingSmallAlignCenter"/>
      </w:pPr>
      <w:r>
        <w:rPr>
          <w:rStyle w:val="h2Cover"/>
        </w:rPr>
        <w:t>Protocol Version</w:t>
      </w:r>
    </w:p>
    <w:bookmarkStart w:id="1" w:name="_Hlk15961235" w:displacedByCustomXml="next"/>
    <w:sdt>
      <w:sdtPr>
        <w:rPr>
          <w:rStyle w:val="CoverNormal"/>
        </w:rPr>
        <w:alias w:val="Version Date"/>
        <w:tag w:val="Version Date"/>
        <w:id w:val="12810683"/>
        <w:placeholder>
          <w:docPart w:val="E53A71ED78C94CB1A93E37A1D3365A3C"/>
        </w:placeholder>
        <w:temporary/>
        <w:showingPlcHdr/>
      </w:sdtPr>
      <w:sdtContent>
        <w:p w14:paraId="07E87CB4" w14:textId="77777777" w:rsidR="003C2751" w:rsidRDefault="003C2751" w:rsidP="003C2751">
          <w:pPr>
            <w:pStyle w:val="SpacingSmallAlignCenter"/>
            <w:rPr>
              <w:rStyle w:val="CoverNormal"/>
            </w:rPr>
          </w:pPr>
          <w:r w:rsidRPr="000D5B26">
            <w:rPr>
              <w:rStyle w:val="CoverNormal"/>
              <w:color w:val="548DD4" w:themeColor="text2" w:themeTint="99"/>
            </w:rPr>
            <w:t>Version Date</w:t>
          </w:r>
        </w:p>
      </w:sdtContent>
    </w:sdt>
    <w:bookmarkEnd w:id="1" w:displacedByCustomXml="prev"/>
    <w:p w14:paraId="7D04AB73" w14:textId="77777777" w:rsidR="00AD099C" w:rsidRDefault="003C2751" w:rsidP="003C2751">
      <w:pPr>
        <w:pStyle w:val="SpacingLargeAfterAlignCenter"/>
      </w:pPr>
      <w:r>
        <w:rPr>
          <w:rStyle w:val="CoverNormal"/>
        </w:rPr>
        <w:t xml:space="preserve"> </w:t>
      </w:r>
      <w:bookmarkStart w:id="2" w:name="_Hlk15961222"/>
      <w:sdt>
        <w:sdtPr>
          <w:rPr>
            <w:rStyle w:val="CoverNormal"/>
          </w:rPr>
          <w:alias w:val="Version Number"/>
          <w:tag w:val="Version Number"/>
          <w:id w:val="1768188485"/>
          <w:placeholder>
            <w:docPart w:val="ACA0C5AC8221440F8727950808357F96"/>
          </w:placeholder>
          <w:temporary/>
          <w:showingPlcHdr/>
          <w15:color w:val="000000"/>
        </w:sdtPr>
        <w:sdtContent>
          <w:r w:rsidRPr="000D5B26">
            <w:rPr>
              <w:rStyle w:val="CoverNormal"/>
              <w:color w:val="548DD4" w:themeColor="text2" w:themeTint="99"/>
            </w:rPr>
            <w:t>Version #</w:t>
          </w:r>
        </w:sdtContent>
      </w:sdt>
      <w:bookmarkEnd w:id="2"/>
    </w:p>
    <w:p w14:paraId="37326578" w14:textId="77777777" w:rsidR="00AD099C" w:rsidRDefault="00AD099C"/>
    <w:p w14:paraId="236B8ED4" w14:textId="77777777" w:rsidR="00AD099C" w:rsidRDefault="00AD099C"/>
    <w:p w14:paraId="70531382" w14:textId="77777777" w:rsidR="00AD099C" w:rsidRDefault="00AD099C"/>
    <w:p w14:paraId="3E2060C8" w14:textId="77777777" w:rsidR="00AD099C" w:rsidRDefault="00AD099C"/>
    <w:p w14:paraId="7B2DAA8D" w14:textId="77777777" w:rsidR="00AD099C" w:rsidRDefault="00AD099C"/>
    <w:p w14:paraId="21F4D185" w14:textId="77777777" w:rsidR="00AD099C" w:rsidRDefault="00B650A2">
      <w:pPr>
        <w:pStyle w:val="SpacingSmallAlignleft"/>
      </w:pPr>
      <w:r>
        <w:rPr>
          <w:rStyle w:val="h3"/>
        </w:rPr>
        <w:t>Confidentiality Statement:</w:t>
      </w:r>
    </w:p>
    <w:p w14:paraId="48169D2E" w14:textId="77777777" w:rsidR="00AD099C" w:rsidRDefault="00AD099C"/>
    <w:p w14:paraId="3904761E" w14:textId="77777777" w:rsidR="00DA5117" w:rsidRDefault="00DA5117"/>
    <w:p w14:paraId="1B6176A4" w14:textId="77777777" w:rsidR="00DA5117" w:rsidRDefault="00DA5117">
      <w:pPr>
        <w:spacing w:before="0" w:after="160" w:line="259" w:lineRule="auto"/>
      </w:pPr>
      <w:r>
        <w:br w:type="page"/>
      </w:r>
    </w:p>
    <w:p w14:paraId="30DE7967" w14:textId="77777777" w:rsidR="00DA5117" w:rsidRDefault="00DA5117" w:rsidP="00DA5117">
      <w:pPr>
        <w:pStyle w:val="Heading1"/>
        <w:numPr>
          <w:ilvl w:val="0"/>
          <w:numId w:val="0"/>
        </w:numPr>
        <w:spacing w:after="0"/>
        <w:ind w:left="432"/>
      </w:pPr>
      <w:bookmarkStart w:id="3" w:name="_Toc27083329"/>
      <w:bookmarkStart w:id="4" w:name="_Toc31854375"/>
      <w:r>
        <w:lastRenderedPageBreak/>
        <w:t>Preface</w:t>
      </w:r>
      <w:bookmarkEnd w:id="3"/>
      <w:bookmarkEnd w:id="4"/>
    </w:p>
    <w:p w14:paraId="61E42621" w14:textId="77777777" w:rsidR="00DA5117" w:rsidRPr="00CA6349" w:rsidRDefault="00DA5117" w:rsidP="00DA5117">
      <w:pPr>
        <w:pStyle w:val="Heading1"/>
        <w:numPr>
          <w:ilvl w:val="0"/>
          <w:numId w:val="0"/>
        </w:numPr>
        <w:spacing w:after="0"/>
        <w:ind w:left="432"/>
        <w:rPr>
          <w:sz w:val="22"/>
          <w:szCs w:val="22"/>
        </w:rPr>
      </w:pPr>
    </w:p>
    <w:p w14:paraId="0897A54C" w14:textId="28DDF44F" w:rsidR="00DA5117" w:rsidRPr="00487FBB" w:rsidRDefault="00DA5117" w:rsidP="00DA5117">
      <w:pPr>
        <w:spacing w:before="0" w:after="0" w:line="240" w:lineRule="auto"/>
        <w:ind w:firstLine="432"/>
        <w:rPr>
          <w:b/>
        </w:rPr>
      </w:pPr>
      <w:r>
        <w:rPr>
          <w:b/>
        </w:rPr>
        <w:t>(</w:t>
      </w:r>
      <w:r w:rsidRPr="00487FBB">
        <w:rPr>
          <w:b/>
        </w:rPr>
        <w:t>Remove this Preface before finalizing the study protocol)</w:t>
      </w:r>
    </w:p>
    <w:p w14:paraId="3CACF7E7" w14:textId="77777777" w:rsidR="00DA5117" w:rsidRPr="00487FBB" w:rsidRDefault="00DA5117" w:rsidP="00DA5117">
      <w:pPr>
        <w:spacing w:before="0" w:after="0" w:line="240" w:lineRule="auto"/>
      </w:pPr>
    </w:p>
    <w:p w14:paraId="4DE30AF5" w14:textId="45E230A4" w:rsidR="00DA5117" w:rsidRPr="006E376C" w:rsidRDefault="00DA5117" w:rsidP="006E376C">
      <w:pPr>
        <w:pStyle w:val="ListParagraph"/>
        <w:numPr>
          <w:ilvl w:val="0"/>
          <w:numId w:val="19"/>
        </w:numPr>
        <w:spacing w:before="0" w:after="0" w:line="240" w:lineRule="auto"/>
        <w:rPr>
          <w:i/>
        </w:rPr>
      </w:pPr>
      <w:r w:rsidRPr="00487FBB">
        <w:t>Use this protocol template for a</w:t>
      </w:r>
      <w:r w:rsidR="003F1E9C">
        <w:t>n-investigator</w:t>
      </w:r>
      <w:r>
        <w:t xml:space="preserve"> </w:t>
      </w:r>
      <w:r w:rsidRPr="00487FBB">
        <w:t xml:space="preserve">initiated </w:t>
      </w:r>
      <w:r w:rsidR="006E376C">
        <w:t>repository.</w:t>
      </w:r>
      <w:r w:rsidRPr="00487FBB">
        <w:t xml:space="preserve"> </w:t>
      </w:r>
    </w:p>
    <w:p w14:paraId="1A282595" w14:textId="77777777" w:rsidR="00DA5117" w:rsidRDefault="00DA5117" w:rsidP="00DA5117">
      <w:pPr>
        <w:spacing w:before="0" w:after="0" w:line="240" w:lineRule="auto"/>
        <w:rPr>
          <w:i/>
        </w:rPr>
      </w:pPr>
    </w:p>
    <w:p w14:paraId="00F385EF" w14:textId="521A4659" w:rsidR="00DA5117" w:rsidRDefault="00DA5117" w:rsidP="00DA5117">
      <w:pPr>
        <w:pStyle w:val="ListParagraph"/>
        <w:numPr>
          <w:ilvl w:val="0"/>
          <w:numId w:val="18"/>
        </w:numPr>
        <w:spacing w:before="0" w:after="0" w:line="240" w:lineRule="auto"/>
      </w:pPr>
      <w:r w:rsidRPr="00487FBB">
        <w:t>Once completed, upload your protocol in the “Basic Information” screen in</w:t>
      </w:r>
      <w:r>
        <w:t xml:space="preserve"> the</w:t>
      </w:r>
      <w:r w:rsidRPr="00487FBB">
        <w:t xml:space="preserve"> IRES IRB system</w:t>
      </w:r>
      <w:r>
        <w:t>.</w:t>
      </w:r>
      <w:r>
        <w:tab/>
      </w:r>
    </w:p>
    <w:p w14:paraId="550994E1" w14:textId="77777777" w:rsidR="003F1E9C" w:rsidRDefault="003F1E9C" w:rsidP="003F1E9C">
      <w:pPr>
        <w:pStyle w:val="ListParagraph"/>
        <w:spacing w:before="0" w:after="0" w:line="240" w:lineRule="auto"/>
      </w:pPr>
    </w:p>
    <w:p w14:paraId="583E6879" w14:textId="5EA8BDFA" w:rsidR="003F1E9C" w:rsidRDefault="003F1E9C" w:rsidP="003F1E9C">
      <w:pPr>
        <w:pStyle w:val="ListParagraph"/>
        <w:numPr>
          <w:ilvl w:val="0"/>
          <w:numId w:val="18"/>
        </w:numPr>
        <w:spacing w:before="0" w:after="0" w:line="240" w:lineRule="auto"/>
      </w:pPr>
      <w:r>
        <w:t xml:space="preserve">Enter protocol specific text in the sections that are applicable.  Put “Not Applicable or N/A” for the sections that do not apply. </w:t>
      </w:r>
    </w:p>
    <w:p w14:paraId="6D3AC897" w14:textId="77777777" w:rsidR="003F1E9C" w:rsidRDefault="003F1E9C" w:rsidP="003F1E9C">
      <w:pPr>
        <w:pStyle w:val="ListParagraph"/>
        <w:spacing w:before="0" w:after="0" w:line="240" w:lineRule="auto"/>
      </w:pPr>
    </w:p>
    <w:p w14:paraId="032E3282" w14:textId="49CB4F39" w:rsidR="003F1E9C" w:rsidRDefault="003F1E9C" w:rsidP="003F1E9C">
      <w:pPr>
        <w:pStyle w:val="ListParagraph"/>
        <w:numPr>
          <w:ilvl w:val="0"/>
          <w:numId w:val="18"/>
        </w:numPr>
        <w:spacing w:before="0" w:after="0" w:line="240" w:lineRule="auto"/>
      </w:pPr>
      <w:r>
        <w:t xml:space="preserve">When making changes, update the version number and date in the header to ensure proper version control.  </w:t>
      </w:r>
    </w:p>
    <w:p w14:paraId="1E545D33" w14:textId="77777777" w:rsidR="003F1E9C" w:rsidRDefault="003F1E9C" w:rsidP="003F1E9C">
      <w:pPr>
        <w:pStyle w:val="ListParagraph"/>
        <w:spacing w:before="0" w:after="0" w:line="240" w:lineRule="auto"/>
      </w:pPr>
    </w:p>
    <w:p w14:paraId="761F7175" w14:textId="25883B4F" w:rsidR="003F1E9C" w:rsidRDefault="003F1E9C" w:rsidP="003F1E9C">
      <w:pPr>
        <w:pStyle w:val="ListParagraph"/>
        <w:numPr>
          <w:ilvl w:val="0"/>
          <w:numId w:val="18"/>
        </w:numPr>
        <w:spacing w:before="0" w:after="0" w:line="240" w:lineRule="auto"/>
      </w:pPr>
      <w:r>
        <w:t>Please refer all questions regarding the use of this protocol template to hrpp@yale.edu or 203-785-4688.</w:t>
      </w:r>
    </w:p>
    <w:p w14:paraId="1965D0CF" w14:textId="77777777" w:rsidR="00DA5117" w:rsidRDefault="00DA5117" w:rsidP="00DA5117">
      <w:pPr>
        <w:spacing w:before="0" w:after="0" w:line="240" w:lineRule="auto"/>
      </w:pPr>
    </w:p>
    <w:p w14:paraId="6179C192" w14:textId="77777777" w:rsidR="003F1E9C" w:rsidRDefault="003F1E9C" w:rsidP="00DA5117">
      <w:pPr>
        <w:spacing w:before="0" w:after="0" w:line="240" w:lineRule="auto"/>
        <w:rPr>
          <w:b/>
        </w:rPr>
      </w:pPr>
    </w:p>
    <w:p w14:paraId="72084467" w14:textId="45FEF7EB" w:rsidR="00DA5117" w:rsidRPr="005C3274" w:rsidRDefault="00DA5117" w:rsidP="00DA5117">
      <w:pPr>
        <w:spacing w:before="0" w:after="0" w:line="240" w:lineRule="auto"/>
        <w:rPr>
          <w:b/>
        </w:rPr>
      </w:pPr>
      <w:r w:rsidRPr="005C3274">
        <w:rPr>
          <w:rFonts w:eastAsiaTheme="minorEastAsia"/>
          <w:b/>
          <w:noProof/>
        </w:rPr>
        <mc:AlternateContent>
          <mc:Choice Requires="wps">
            <w:drawing>
              <wp:anchor distT="45720" distB="45720" distL="114300" distR="114300" simplePos="0" relativeHeight="251659264" behindDoc="0" locked="0" layoutInCell="1" allowOverlap="1" wp14:anchorId="5BE8E030" wp14:editId="0FED7CAA">
                <wp:simplePos x="0" y="0"/>
                <wp:positionH relativeFrom="margin">
                  <wp:align>left</wp:align>
                </wp:positionH>
                <wp:positionV relativeFrom="paragraph">
                  <wp:posOffset>294640</wp:posOffset>
                </wp:positionV>
                <wp:extent cx="5918200" cy="1404620"/>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4078DFB" w14:textId="1EFD072F" w:rsidR="003F1E9C" w:rsidRPr="005C3274" w:rsidRDefault="003F1E9C" w:rsidP="00DA5117">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8E030" id="_x0000_t202" coordsize="21600,21600" o:spt="202" path="m,l,21600r21600,l21600,xe">
                <v:stroke joinstyle="miter"/>
                <v:path gradientshapeok="t" o:connecttype="rect"/>
              </v:shapetype>
              <v:shape id="Text Box 2" o:spid="_x0000_s1026" type="#_x0000_t202" style="position:absolute;margin-left:0;margin-top:23.2pt;width:46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" fillcolor="#e2f0d9">
                <v:textbox style="mso-fit-shape-to-text:t">
                  <w:txbxContent>
                    <w:p w14:paraId="04078DFB" w14:textId="1EFD072F" w:rsidR="003F1E9C" w:rsidRPr="005C3274" w:rsidRDefault="003F1E9C" w:rsidP="00DA5117">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v:textbox>
                <w10:wrap type="square" anchorx="margin"/>
              </v:shape>
            </w:pict>
          </mc:Fallback>
        </mc:AlternateContent>
      </w:r>
      <w:r w:rsidRPr="005C3274">
        <w:rPr>
          <w:b/>
        </w:rPr>
        <w:t>How to Use This Template</w:t>
      </w:r>
    </w:p>
    <w:p w14:paraId="42351965" w14:textId="77777777" w:rsidR="00DA5117" w:rsidRDefault="00DA5117" w:rsidP="00DA5117">
      <w:pPr>
        <w:spacing w:before="0" w:after="0" w:line="240" w:lineRule="auto"/>
      </w:pPr>
    </w:p>
    <w:p w14:paraId="0A1BFE34" w14:textId="77777777" w:rsidR="00DA5117" w:rsidRDefault="00DA5117" w:rsidP="00DA5117">
      <w:pPr>
        <w:spacing w:before="0" w:after="0" w:line="240" w:lineRule="auto"/>
        <w:rPr>
          <w:i/>
          <w:color w:val="1F497D" w:themeColor="text2"/>
        </w:rPr>
      </w:pPr>
      <w:r w:rsidRPr="005C3274">
        <w:rPr>
          <w:i/>
          <w:color w:val="1F497D" w:themeColor="text2"/>
        </w:rPr>
        <w:t xml:space="preserve">Blue, italicized text = </w:t>
      </w:r>
      <w:r>
        <w:rPr>
          <w:i/>
          <w:color w:val="1F497D" w:themeColor="text2"/>
        </w:rPr>
        <w:t xml:space="preserve">example text: </w:t>
      </w:r>
      <w:r w:rsidRPr="005C3274">
        <w:rPr>
          <w:i/>
          <w:color w:val="1F497D" w:themeColor="text2"/>
        </w:rPr>
        <w:t xml:space="preserve"> This </w:t>
      </w:r>
      <w:r>
        <w:rPr>
          <w:i/>
          <w:color w:val="1F497D" w:themeColor="text2"/>
        </w:rPr>
        <w:t xml:space="preserve">text is provided to assist in protocol writing and </w:t>
      </w:r>
      <w:r w:rsidRPr="005C3274">
        <w:rPr>
          <w:i/>
          <w:color w:val="1F497D" w:themeColor="text2"/>
        </w:rPr>
        <w:t xml:space="preserve">should be </w:t>
      </w:r>
      <w:r>
        <w:rPr>
          <w:i/>
          <w:color w:val="1F497D" w:themeColor="text2"/>
        </w:rPr>
        <w:t>modified to suit your specific protocol</w:t>
      </w:r>
      <w:r w:rsidRPr="005C3274">
        <w:rPr>
          <w:i/>
          <w:color w:val="1F497D" w:themeColor="text2"/>
        </w:rPr>
        <w:t xml:space="preserve">. </w:t>
      </w:r>
      <w:r>
        <w:rPr>
          <w:i/>
          <w:color w:val="1F497D" w:themeColor="text2"/>
        </w:rPr>
        <w:t>Example text is not available for all sections.</w:t>
      </w:r>
    </w:p>
    <w:p w14:paraId="6EF3C171" w14:textId="77777777" w:rsidR="00DA5117" w:rsidRPr="00337DB8" w:rsidRDefault="00DA5117" w:rsidP="00DA5117">
      <w:pPr>
        <w:spacing w:before="0" w:after="0" w:line="240" w:lineRule="auto"/>
        <w:rPr>
          <w:i/>
          <w:color w:val="1F497D" w:themeColor="text2"/>
        </w:rPr>
      </w:pPr>
    </w:p>
    <w:p w14:paraId="2107FA8E" w14:textId="77777777" w:rsidR="00DA5117" w:rsidRDefault="00DA5117" w:rsidP="00DA5117">
      <w:pPr>
        <w:pStyle w:val="Heading1"/>
        <w:numPr>
          <w:ilvl w:val="0"/>
          <w:numId w:val="0"/>
        </w:numPr>
        <w:spacing w:after="0"/>
      </w:pPr>
    </w:p>
    <w:p w14:paraId="2698BA97" w14:textId="6B0F13F9" w:rsidR="00AD099C" w:rsidRPr="00920DA3" w:rsidRDefault="00DA5117" w:rsidP="00920DA3">
      <w:pPr>
        <w:spacing w:before="0" w:after="160" w:line="259" w:lineRule="auto"/>
        <w:rPr>
          <w:b/>
          <w:bCs/>
          <w:sz w:val="40"/>
          <w:szCs w:val="40"/>
        </w:rPr>
      </w:pPr>
      <w:r>
        <w:br w:type="page"/>
      </w:r>
    </w:p>
    <w:p w14:paraId="4C3AF444" w14:textId="77777777" w:rsidR="00AD099C" w:rsidRDefault="00B650A2" w:rsidP="003C2751">
      <w:pPr>
        <w:pStyle w:val="Heading1"/>
        <w:numPr>
          <w:ilvl w:val="0"/>
          <w:numId w:val="0"/>
        </w:numPr>
        <w:ind w:left="432" w:hanging="432"/>
      </w:pPr>
      <w:bookmarkStart w:id="5" w:name="_Toc1"/>
      <w:bookmarkStart w:id="6" w:name="_Toc2"/>
      <w:bookmarkStart w:id="7" w:name="_Toc31854376"/>
      <w:bookmarkEnd w:id="5"/>
      <w:r>
        <w:lastRenderedPageBreak/>
        <w:t>Synopsis</w:t>
      </w:r>
      <w:bookmarkEnd w:id="6"/>
      <w:bookmarkEnd w:id="7"/>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4A0" w:firstRow="1" w:lastRow="0" w:firstColumn="1" w:lastColumn="0" w:noHBand="0" w:noVBand="1"/>
      </w:tblPr>
      <w:tblGrid>
        <w:gridCol w:w="8929"/>
      </w:tblGrid>
      <w:tr w:rsidR="00AD099C" w14:paraId="4D1307BA" w14:textId="77777777">
        <w:tc>
          <w:tcPr>
            <w:tcW w:w="9000" w:type="dxa"/>
          </w:tcPr>
          <w:p w14:paraId="0CB9C480" w14:textId="29808348" w:rsidR="00AD099C" w:rsidRDefault="00F327C7" w:rsidP="003C2751">
            <w:pPr>
              <w:pStyle w:val="Heading2"/>
              <w:numPr>
                <w:ilvl w:val="0"/>
                <w:numId w:val="0"/>
              </w:numPr>
            </w:pPr>
            <w:bookmarkStart w:id="8" w:name="_Toc3"/>
            <w:bookmarkStart w:id="9" w:name="_Toc31854377"/>
            <w:r w:rsidRPr="006C5BD9">
              <w:rPr>
                <w:noProof/>
              </w:rPr>
              <mc:AlternateContent>
                <mc:Choice Requires="wps">
                  <w:drawing>
                    <wp:anchor distT="45720" distB="45720" distL="114300" distR="114300" simplePos="0" relativeHeight="251661312" behindDoc="0" locked="0" layoutInCell="1" allowOverlap="1" wp14:anchorId="348D405B" wp14:editId="454D9A0B">
                      <wp:simplePos x="0" y="0"/>
                      <wp:positionH relativeFrom="margin">
                        <wp:posOffset>28244</wp:posOffset>
                      </wp:positionH>
                      <wp:positionV relativeFrom="paragraph">
                        <wp:posOffset>352563</wp:posOffset>
                      </wp:positionV>
                      <wp:extent cx="5445760" cy="1404620"/>
                      <wp:effectExtent l="0" t="0" r="2159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4694A549" w14:textId="6A821550" w:rsidR="003F1E9C" w:rsidRPr="00F327C7" w:rsidRDefault="003F1E9C" w:rsidP="00F327C7">
                                  <w:pPr>
                                    <w:rPr>
                                      <w:sz w:val="20"/>
                                      <w:szCs w:val="20"/>
                                    </w:rPr>
                                  </w:pPr>
                                  <w:r w:rsidRPr="00F327C7">
                                    <w:rPr>
                                      <w:sz w:val="20"/>
                                      <w:szCs w:val="20"/>
                                    </w:rPr>
                                    <w:t>Describe the main purpose of the study and the impact this research could have on the stated problem, such as money savings or quality of life improvements.</w:t>
                                  </w:r>
                                  <w:bookmarkStart w:id="10" w:name="_Hlk17270614"/>
                                  <w:r w:rsidRPr="00F327C7">
                                    <w:rPr>
                                      <w:sz w:val="20"/>
                                      <w:szCs w:val="20"/>
                                    </w:rPr>
                                    <w:t xml:space="preserve"> </w:t>
                                  </w:r>
                                  <w:r>
                                    <w:rPr>
                                      <w:sz w:val="20"/>
                                      <w:szCs w:val="20"/>
                                    </w:rPr>
                                    <w:t>Identify any</w:t>
                                  </w:r>
                                  <w:r w:rsidRPr="00F327C7">
                                    <w:rPr>
                                      <w:sz w:val="20"/>
                                      <w:szCs w:val="20"/>
                                    </w:rPr>
                                    <w:t xml:space="preserve"> health conditions and gaps in current knowledge the repository addresses</w:t>
                                  </w:r>
                                  <w:bookmarkEnd w:id="10"/>
                                  <w:r w:rsidRPr="00F327C7">
                                    <w:rPr>
                                      <w:sz w:val="20"/>
                                      <w:szCs w:val="20"/>
                                    </w:rPr>
                                    <w:t>.</w:t>
                                  </w:r>
                                  <w:r w:rsidRPr="003F1E9C">
                                    <w:t xml:space="preserve"> </w:t>
                                  </w:r>
                                  <w:r w:rsidRPr="003F1E9C">
                                    <w:rPr>
                                      <w:sz w:val="20"/>
                                      <w:szCs w:val="20"/>
                                    </w:rPr>
                                    <w:t>Briefly describe planned analyses or anticipated analyses that might be performed in the future, such as whole genome sequencing.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D405B" id="_x0000_s1027" type="#_x0000_t202" style="position:absolute;margin-left:2.2pt;margin-top:27.75pt;width:428.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xGLw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" fillcolor="#e2f0d9">
                      <v:textbox style="mso-fit-shape-to-text:t">
                        <w:txbxContent>
                          <w:p w14:paraId="4694A549" w14:textId="6A821550" w:rsidR="003F1E9C" w:rsidRPr="00F327C7" w:rsidRDefault="003F1E9C" w:rsidP="00F327C7">
                            <w:pPr>
                              <w:rPr>
                                <w:sz w:val="20"/>
                                <w:szCs w:val="20"/>
                              </w:rPr>
                            </w:pPr>
                            <w:r w:rsidRPr="00F327C7">
                              <w:rPr>
                                <w:sz w:val="20"/>
                                <w:szCs w:val="20"/>
                              </w:rPr>
                              <w:t>Describe the main purpose of the study and the impact this research could have on the stated problem, such as money savings or quality of life improvements.</w:t>
                            </w:r>
                            <w:bookmarkStart w:id="11" w:name="_Hlk17270614"/>
                            <w:r w:rsidRPr="00F327C7">
                              <w:rPr>
                                <w:sz w:val="20"/>
                                <w:szCs w:val="20"/>
                              </w:rPr>
                              <w:t xml:space="preserve"> </w:t>
                            </w:r>
                            <w:r>
                              <w:rPr>
                                <w:sz w:val="20"/>
                                <w:szCs w:val="20"/>
                              </w:rPr>
                              <w:t>Identify any</w:t>
                            </w:r>
                            <w:r w:rsidRPr="00F327C7">
                              <w:rPr>
                                <w:sz w:val="20"/>
                                <w:szCs w:val="20"/>
                              </w:rPr>
                              <w:t xml:space="preserve"> health conditions and gaps in current knowledge the repository addresses</w:t>
                            </w:r>
                            <w:bookmarkEnd w:id="11"/>
                            <w:r w:rsidRPr="00F327C7">
                              <w:rPr>
                                <w:sz w:val="20"/>
                                <w:szCs w:val="20"/>
                              </w:rPr>
                              <w:t>.</w:t>
                            </w:r>
                            <w:r w:rsidRPr="003F1E9C">
                              <w:t xml:space="preserve"> </w:t>
                            </w:r>
                            <w:r w:rsidRPr="003F1E9C">
                              <w:rPr>
                                <w:sz w:val="20"/>
                                <w:szCs w:val="20"/>
                              </w:rPr>
                              <w:t>Briefly describe planned analyses or anticipated analyses that might be performed in the future, such as whole genome sequencing.</w:t>
                            </w:r>
                          </w:p>
                        </w:txbxContent>
                      </v:textbox>
                      <w10:wrap type="square" anchorx="margin"/>
                    </v:shape>
                  </w:pict>
                </mc:Fallback>
              </mc:AlternateContent>
            </w:r>
            <w:r w:rsidR="00B650A2">
              <w:t>Study Purpose</w:t>
            </w:r>
            <w:bookmarkEnd w:id="8"/>
            <w:bookmarkEnd w:id="9"/>
          </w:p>
          <w:p w14:paraId="10C768FA" w14:textId="7F9288DE" w:rsidR="00FA6AB7" w:rsidRDefault="00FA6AB7"/>
        </w:tc>
      </w:tr>
      <w:tr w:rsidR="00AD099C" w14:paraId="18BCF127" w14:textId="77777777">
        <w:tc>
          <w:tcPr>
            <w:tcW w:w="9000" w:type="dxa"/>
          </w:tcPr>
          <w:p w14:paraId="6FD6F8B5" w14:textId="1CA21120" w:rsidR="00F327C7" w:rsidRDefault="00B650A2" w:rsidP="003C2751">
            <w:pPr>
              <w:pStyle w:val="Heading2"/>
              <w:numPr>
                <w:ilvl w:val="0"/>
                <w:numId w:val="0"/>
              </w:numPr>
            </w:pPr>
            <w:bookmarkStart w:id="12" w:name="_Toc4"/>
            <w:bookmarkStart w:id="13" w:name="_Toc31854378"/>
            <w:r>
              <w:t>Primary Objective</w:t>
            </w:r>
            <w:bookmarkEnd w:id="12"/>
            <w:r w:rsidR="00F327C7" w:rsidRPr="006C5BD9">
              <w:rPr>
                <w:noProof/>
              </w:rPr>
              <mc:AlternateContent>
                <mc:Choice Requires="wps">
                  <w:drawing>
                    <wp:anchor distT="45720" distB="45720" distL="114300" distR="114300" simplePos="0" relativeHeight="251663360" behindDoc="0" locked="0" layoutInCell="1" allowOverlap="1" wp14:anchorId="1EE3E200" wp14:editId="5E5F2195">
                      <wp:simplePos x="0" y="0"/>
                      <wp:positionH relativeFrom="margin">
                        <wp:posOffset>-4445</wp:posOffset>
                      </wp:positionH>
                      <wp:positionV relativeFrom="paragraph">
                        <wp:posOffset>285115</wp:posOffset>
                      </wp:positionV>
                      <wp:extent cx="5445760" cy="1404620"/>
                      <wp:effectExtent l="0" t="0" r="2159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4B9879DD" w14:textId="4035840E" w:rsidR="003F1E9C" w:rsidRPr="00C94017" w:rsidRDefault="003F1E9C" w:rsidP="00F327C7">
                                  <w:pPr>
                                    <w:rPr>
                                      <w:sz w:val="20"/>
                                      <w:szCs w:val="20"/>
                                    </w:rPr>
                                  </w:pPr>
                                  <w:r w:rsidRPr="00C94017">
                                    <w:rPr>
                                      <w:sz w:val="20"/>
                                      <w:szCs w:val="20"/>
                                    </w:rPr>
                                    <w:t xml:space="preserve">State the main purpose for establishing the repository. </w:t>
                                  </w:r>
                                  <w:r>
                                    <w:rPr>
                                      <w:sz w:val="20"/>
                                      <w:szCs w:val="20"/>
                                    </w:rPr>
                                    <w:t xml:space="preserve">Indicate if this repository </w:t>
                                  </w:r>
                                  <w:r w:rsidRPr="00C94017">
                                    <w:rPr>
                                      <w:sz w:val="20"/>
                                      <w:szCs w:val="20"/>
                                    </w:rPr>
                                    <w:t>bank data and</w:t>
                                  </w:r>
                                  <w:r>
                                    <w:rPr>
                                      <w:sz w:val="20"/>
                                      <w:szCs w:val="20"/>
                                    </w:rPr>
                                    <w:t>/or</w:t>
                                  </w:r>
                                  <w:r w:rsidRPr="00C94017">
                                    <w:rPr>
                                      <w:sz w:val="20"/>
                                      <w:szCs w:val="20"/>
                                    </w:rPr>
                                    <w:t xml:space="preserve"> specimens for future research</w:t>
                                  </w:r>
                                  <w:r>
                                    <w:rPr>
                                      <w:sz w:val="20"/>
                                      <w:szCs w:val="20"/>
                                    </w:rPr>
                                    <w:t xml:space="preserve">, </w:t>
                                  </w:r>
                                  <w:r w:rsidRPr="00C94017">
                                    <w:rPr>
                                      <w:sz w:val="20"/>
                                      <w:szCs w:val="20"/>
                                    </w:rPr>
                                    <w:t>for current research proposals, or both</w:t>
                                  </w:r>
                                  <w:r>
                                    <w:rPr>
                                      <w:sz w:val="20"/>
                                      <w:szCs w:val="20"/>
                                    </w:rPr>
                                    <w:t>.</w:t>
                                  </w:r>
                                  <w:r w:rsidRPr="00C94017">
                                    <w:rPr>
                                      <w:sz w:val="20"/>
                                      <w:szCs w:val="20"/>
                                    </w:rPr>
                                    <w:t xml:space="preserve"> Provide a brief overview of the types of questions the repository will be used to answer.</w:t>
                                  </w:r>
                                  <w:r w:rsidRPr="003F1E9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3E200" id="_x0000_s1028" type="#_x0000_t202" style="position:absolute;margin-left:-.35pt;margin-top:22.45pt;width:428.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6HMg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" fillcolor="#e2f0d9">
                      <v:textbox style="mso-fit-shape-to-text:t">
                        <w:txbxContent>
                          <w:p w14:paraId="4B9879DD" w14:textId="4035840E" w:rsidR="003F1E9C" w:rsidRPr="00C94017" w:rsidRDefault="003F1E9C" w:rsidP="00F327C7">
                            <w:pPr>
                              <w:rPr>
                                <w:sz w:val="20"/>
                                <w:szCs w:val="20"/>
                              </w:rPr>
                            </w:pPr>
                            <w:r w:rsidRPr="00C94017">
                              <w:rPr>
                                <w:sz w:val="20"/>
                                <w:szCs w:val="20"/>
                              </w:rPr>
                              <w:t xml:space="preserve">State the main purpose for establishing the repository. </w:t>
                            </w:r>
                            <w:r>
                              <w:rPr>
                                <w:sz w:val="20"/>
                                <w:szCs w:val="20"/>
                              </w:rPr>
                              <w:t xml:space="preserve">Indicate if this repository </w:t>
                            </w:r>
                            <w:r w:rsidRPr="00C94017">
                              <w:rPr>
                                <w:sz w:val="20"/>
                                <w:szCs w:val="20"/>
                              </w:rPr>
                              <w:t>bank data and</w:t>
                            </w:r>
                            <w:r>
                              <w:rPr>
                                <w:sz w:val="20"/>
                                <w:szCs w:val="20"/>
                              </w:rPr>
                              <w:t>/or</w:t>
                            </w:r>
                            <w:r w:rsidRPr="00C94017">
                              <w:rPr>
                                <w:sz w:val="20"/>
                                <w:szCs w:val="20"/>
                              </w:rPr>
                              <w:t xml:space="preserve"> specimens for future research</w:t>
                            </w:r>
                            <w:r>
                              <w:rPr>
                                <w:sz w:val="20"/>
                                <w:szCs w:val="20"/>
                              </w:rPr>
                              <w:t xml:space="preserve">, </w:t>
                            </w:r>
                            <w:r w:rsidRPr="00C94017">
                              <w:rPr>
                                <w:sz w:val="20"/>
                                <w:szCs w:val="20"/>
                              </w:rPr>
                              <w:t>for current research proposals, or both</w:t>
                            </w:r>
                            <w:r>
                              <w:rPr>
                                <w:sz w:val="20"/>
                                <w:szCs w:val="20"/>
                              </w:rPr>
                              <w:t>.</w:t>
                            </w:r>
                            <w:r w:rsidRPr="00C94017">
                              <w:rPr>
                                <w:sz w:val="20"/>
                                <w:szCs w:val="20"/>
                              </w:rPr>
                              <w:t xml:space="preserve"> Provide a brief overview of the types of questions the repository will be used to answer.</w:t>
                            </w:r>
                            <w:r w:rsidRPr="003F1E9C">
                              <w:t xml:space="preserve"> </w:t>
                            </w:r>
                          </w:p>
                        </w:txbxContent>
                      </v:textbox>
                      <w10:wrap type="square" anchorx="margin"/>
                    </v:shape>
                  </w:pict>
                </mc:Fallback>
              </mc:AlternateContent>
            </w:r>
            <w:bookmarkEnd w:id="13"/>
          </w:p>
          <w:p w14:paraId="4BF53346" w14:textId="3AF1A473" w:rsidR="00AD099C" w:rsidRDefault="00AD099C"/>
        </w:tc>
      </w:tr>
      <w:tr w:rsidR="00AD099C" w14:paraId="39678904" w14:textId="77777777">
        <w:tc>
          <w:tcPr>
            <w:tcW w:w="9000" w:type="dxa"/>
          </w:tcPr>
          <w:p w14:paraId="237C2E26" w14:textId="48ADA99B" w:rsidR="00AD099C" w:rsidRDefault="00F327C7" w:rsidP="003C2751">
            <w:pPr>
              <w:pStyle w:val="Heading2"/>
              <w:numPr>
                <w:ilvl w:val="0"/>
                <w:numId w:val="0"/>
              </w:numPr>
            </w:pPr>
            <w:bookmarkStart w:id="14" w:name="_Toc5"/>
            <w:bookmarkStart w:id="15" w:name="_Toc31854379"/>
            <w:r w:rsidRPr="006C5BD9">
              <w:rPr>
                <w:noProof/>
              </w:rPr>
              <mc:AlternateContent>
                <mc:Choice Requires="wps">
                  <w:drawing>
                    <wp:anchor distT="45720" distB="45720" distL="114300" distR="114300" simplePos="0" relativeHeight="251665408" behindDoc="0" locked="0" layoutInCell="1" allowOverlap="1" wp14:anchorId="53E5ED8F" wp14:editId="79717A5B">
                      <wp:simplePos x="0" y="0"/>
                      <wp:positionH relativeFrom="margin">
                        <wp:posOffset>35256</wp:posOffset>
                      </wp:positionH>
                      <wp:positionV relativeFrom="paragraph">
                        <wp:posOffset>359410</wp:posOffset>
                      </wp:positionV>
                      <wp:extent cx="5445760" cy="1404620"/>
                      <wp:effectExtent l="0" t="0" r="2159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24F378A3" w14:textId="1752A5E9" w:rsidR="003F1E9C" w:rsidRPr="00C94017" w:rsidRDefault="003F1E9C" w:rsidP="00C94017">
                                  <w:pPr>
                                    <w:rPr>
                                      <w:sz w:val="20"/>
                                      <w:szCs w:val="20"/>
                                    </w:rPr>
                                  </w:pPr>
                                  <w:r w:rsidRPr="00C94017">
                                    <w:rPr>
                                      <w:sz w:val="20"/>
                                      <w:szCs w:val="20"/>
                                    </w:rPr>
                                    <w:t>Provide a description of your study design that is appropriate to answer the research question(s) under study. Describe the type of research proposed (e.g.,</w:t>
                                  </w:r>
                                  <w:r>
                                    <w:rPr>
                                      <w:sz w:val="20"/>
                                      <w:szCs w:val="20"/>
                                    </w:rPr>
                                    <w:t xml:space="preserve"> </w:t>
                                  </w:r>
                                  <w:r w:rsidRPr="00C94017">
                                    <w:rPr>
                                      <w:sz w:val="20"/>
                                      <w:szCs w:val="20"/>
                                    </w:rPr>
                                    <w:t xml:space="preserve">prospective/retrospective/both) and any specific study design that will be used. Describe the repository in general terms for the synopsis. Consider addressing the following: </w:t>
                                  </w:r>
                                </w:p>
                                <w:p w14:paraId="41F3DAB8" w14:textId="21DCC00A" w:rsidR="003F1E9C" w:rsidRDefault="003F1E9C" w:rsidP="00C94017">
                                  <w:pPr>
                                    <w:pStyle w:val="ListParagraph"/>
                                    <w:numPr>
                                      <w:ilvl w:val="0"/>
                                      <w:numId w:val="20"/>
                                    </w:numPr>
                                    <w:rPr>
                                      <w:sz w:val="20"/>
                                      <w:szCs w:val="20"/>
                                    </w:rPr>
                                  </w:pPr>
                                  <w:r>
                                    <w:rPr>
                                      <w:sz w:val="20"/>
                                      <w:szCs w:val="20"/>
                                    </w:rPr>
                                    <w:t>Describe w</w:t>
                                  </w:r>
                                  <w:r w:rsidRPr="00C94017">
                                    <w:rPr>
                                      <w:sz w:val="20"/>
                                      <w:szCs w:val="20"/>
                                    </w:rPr>
                                    <w:t xml:space="preserve">hat </w:t>
                                  </w:r>
                                  <w:r>
                                    <w:rPr>
                                      <w:sz w:val="20"/>
                                      <w:szCs w:val="20"/>
                                    </w:rPr>
                                    <w:t xml:space="preserve">types of </w:t>
                                  </w:r>
                                  <w:r w:rsidRPr="00C94017">
                                    <w:rPr>
                                      <w:sz w:val="20"/>
                                      <w:szCs w:val="20"/>
                                    </w:rPr>
                                    <w:t>data and specimens will be collected</w:t>
                                  </w:r>
                                  <w:r>
                                    <w:rPr>
                                      <w:sz w:val="20"/>
                                      <w:szCs w:val="20"/>
                                    </w:rPr>
                                    <w:t>.</w:t>
                                  </w:r>
                                </w:p>
                                <w:p w14:paraId="5946DAEB" w14:textId="77777777" w:rsidR="003F1E9C" w:rsidRDefault="003F1E9C" w:rsidP="00673617">
                                  <w:pPr>
                                    <w:pStyle w:val="ListParagraph"/>
                                    <w:numPr>
                                      <w:ilvl w:val="1"/>
                                      <w:numId w:val="20"/>
                                    </w:numPr>
                                    <w:rPr>
                                      <w:sz w:val="20"/>
                                      <w:szCs w:val="20"/>
                                    </w:rPr>
                                  </w:pPr>
                                  <w:r w:rsidRPr="00C94017">
                                    <w:rPr>
                                      <w:sz w:val="20"/>
                                      <w:szCs w:val="20"/>
                                    </w:rPr>
                                    <w:t>leftover clinical specimens/data only</w:t>
                                  </w:r>
                                </w:p>
                                <w:p w14:paraId="29214F59" w14:textId="77777777" w:rsidR="003F1E9C" w:rsidRDefault="003F1E9C" w:rsidP="00673617">
                                  <w:pPr>
                                    <w:pStyle w:val="ListParagraph"/>
                                    <w:numPr>
                                      <w:ilvl w:val="1"/>
                                      <w:numId w:val="20"/>
                                    </w:numPr>
                                    <w:rPr>
                                      <w:sz w:val="20"/>
                                      <w:szCs w:val="20"/>
                                    </w:rPr>
                                  </w:pPr>
                                  <w:r w:rsidRPr="00C94017">
                                    <w:rPr>
                                      <w:sz w:val="20"/>
                                      <w:szCs w:val="20"/>
                                    </w:rPr>
                                    <w:t>additional data and/or specimens obtained from subjects for repository purposes only</w:t>
                                  </w:r>
                                </w:p>
                                <w:p w14:paraId="70FC2EC3" w14:textId="1B8ACBD5" w:rsidR="003F1E9C" w:rsidRPr="00C94017" w:rsidRDefault="003F1E9C" w:rsidP="00673617">
                                  <w:pPr>
                                    <w:pStyle w:val="ListParagraph"/>
                                    <w:numPr>
                                      <w:ilvl w:val="1"/>
                                      <w:numId w:val="20"/>
                                    </w:numPr>
                                    <w:rPr>
                                      <w:sz w:val="20"/>
                                      <w:szCs w:val="20"/>
                                    </w:rPr>
                                  </w:pPr>
                                  <w:r>
                                    <w:rPr>
                                      <w:sz w:val="20"/>
                                      <w:szCs w:val="20"/>
                                    </w:rPr>
                                    <w:t xml:space="preserve">describe the </w:t>
                                  </w:r>
                                  <w:r w:rsidRPr="00C94017">
                                    <w:rPr>
                                      <w:sz w:val="20"/>
                                      <w:szCs w:val="20"/>
                                    </w:rPr>
                                    <w:t>sources of these specimens</w:t>
                                  </w:r>
                                </w:p>
                                <w:p w14:paraId="71D76180" w14:textId="77777777" w:rsidR="003F1E9C" w:rsidRPr="00C94017" w:rsidRDefault="003F1E9C" w:rsidP="00C94017">
                                  <w:pPr>
                                    <w:pStyle w:val="ListParagraph"/>
                                    <w:numPr>
                                      <w:ilvl w:val="0"/>
                                      <w:numId w:val="20"/>
                                    </w:numPr>
                                    <w:rPr>
                                      <w:sz w:val="20"/>
                                      <w:szCs w:val="20"/>
                                    </w:rPr>
                                  </w:pPr>
                                  <w:r w:rsidRPr="00C94017">
                                    <w:rPr>
                                      <w:sz w:val="20"/>
                                      <w:szCs w:val="20"/>
                                    </w:rPr>
                                    <w:t xml:space="preserve">Will subjects be consented? </w:t>
                                  </w:r>
                                </w:p>
                                <w:p w14:paraId="00D4C52C" w14:textId="5FACB08F" w:rsidR="003F1E9C" w:rsidRPr="00C94017" w:rsidRDefault="003F1E9C" w:rsidP="00C94017">
                                  <w:pPr>
                                    <w:pStyle w:val="ListParagraph"/>
                                    <w:numPr>
                                      <w:ilvl w:val="0"/>
                                      <w:numId w:val="20"/>
                                    </w:numPr>
                                    <w:rPr>
                                      <w:sz w:val="20"/>
                                      <w:szCs w:val="20"/>
                                    </w:rPr>
                                  </w:pPr>
                                  <w:r w:rsidRPr="00C94017">
                                    <w:rPr>
                                      <w:sz w:val="20"/>
                                      <w:szCs w:val="20"/>
                                    </w:rPr>
                                    <w:t xml:space="preserve">Will </w:t>
                                  </w:r>
                                  <w:r>
                                    <w:rPr>
                                      <w:sz w:val="20"/>
                                      <w:szCs w:val="20"/>
                                    </w:rPr>
                                    <w:t xml:space="preserve">the </w:t>
                                  </w:r>
                                  <w:r w:rsidRPr="00C94017">
                                    <w:rPr>
                                      <w:sz w:val="20"/>
                                      <w:szCs w:val="20"/>
                                    </w:rPr>
                                    <w:t>repository retain subject identifiers and if so, are codes with links to identifiers used</w:t>
                                  </w:r>
                                  <w:r>
                                    <w:rPr>
                                      <w:sz w:val="20"/>
                                      <w:szCs w:val="20"/>
                                    </w:rPr>
                                    <w:t>? W</w:t>
                                  </w:r>
                                  <w:r w:rsidRPr="00C94017">
                                    <w:rPr>
                                      <w:sz w:val="20"/>
                                      <w:szCs w:val="20"/>
                                    </w:rPr>
                                    <w:t xml:space="preserve">ho retains the links? </w:t>
                                  </w:r>
                                </w:p>
                                <w:p w14:paraId="06B3E1AE" w14:textId="77777777" w:rsidR="003F1E9C" w:rsidRPr="00C94017" w:rsidRDefault="003F1E9C" w:rsidP="00C94017">
                                  <w:pPr>
                                    <w:pStyle w:val="ListParagraph"/>
                                    <w:numPr>
                                      <w:ilvl w:val="0"/>
                                      <w:numId w:val="20"/>
                                    </w:numPr>
                                    <w:rPr>
                                      <w:sz w:val="20"/>
                                      <w:szCs w:val="20"/>
                                    </w:rPr>
                                  </w:pPr>
                                  <w:r w:rsidRPr="00C94017">
                                    <w:rPr>
                                      <w:sz w:val="20"/>
                                      <w:szCs w:val="20"/>
                                    </w:rPr>
                                    <w:t xml:space="preserve">Who is the gatekeeper of the repository? </w:t>
                                  </w:r>
                                </w:p>
                                <w:p w14:paraId="3C160F4F" w14:textId="7D9CE2C0" w:rsidR="003F1E9C" w:rsidRPr="00C94017" w:rsidRDefault="003F1E9C" w:rsidP="00C94017">
                                  <w:pPr>
                                    <w:pStyle w:val="ListParagraph"/>
                                    <w:numPr>
                                      <w:ilvl w:val="0"/>
                                      <w:numId w:val="20"/>
                                    </w:numPr>
                                    <w:rPr>
                                      <w:sz w:val="20"/>
                                      <w:szCs w:val="20"/>
                                    </w:rPr>
                                  </w:pPr>
                                  <w:r w:rsidRPr="00C94017">
                                    <w:rPr>
                                      <w:sz w:val="20"/>
                                      <w:szCs w:val="20"/>
                                    </w:rPr>
                                    <w:t>Briefly describe how data and specimens will be shared and with whom.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5ED8F" id="_x0000_s1029" type="#_x0000_t202" style="position:absolute;margin-left:2.8pt;margin-top:28.3pt;width:428.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BxMg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" fillcolor="#e2f0d9">
                      <v:textbox style="mso-fit-shape-to-text:t">
                        <w:txbxContent>
                          <w:p w14:paraId="24F378A3" w14:textId="1752A5E9" w:rsidR="003F1E9C" w:rsidRPr="00C94017" w:rsidRDefault="003F1E9C" w:rsidP="00C94017">
                            <w:pPr>
                              <w:rPr>
                                <w:sz w:val="20"/>
                                <w:szCs w:val="20"/>
                              </w:rPr>
                            </w:pPr>
                            <w:r w:rsidRPr="00C94017">
                              <w:rPr>
                                <w:sz w:val="20"/>
                                <w:szCs w:val="20"/>
                              </w:rPr>
                              <w:t>Provide a description of your study design that is appropriate to answer the research question(s) under study. Describe the type of research proposed (e.g.,</w:t>
                            </w:r>
                            <w:r>
                              <w:rPr>
                                <w:sz w:val="20"/>
                                <w:szCs w:val="20"/>
                              </w:rPr>
                              <w:t xml:space="preserve"> </w:t>
                            </w:r>
                            <w:r w:rsidRPr="00C94017">
                              <w:rPr>
                                <w:sz w:val="20"/>
                                <w:szCs w:val="20"/>
                              </w:rPr>
                              <w:t xml:space="preserve">prospective/retrospective/both) and any specific study design that will be used. Describe the repository in general terms for the synopsis. Consider addressing the following: </w:t>
                            </w:r>
                          </w:p>
                          <w:p w14:paraId="41F3DAB8" w14:textId="21DCC00A" w:rsidR="003F1E9C" w:rsidRDefault="003F1E9C" w:rsidP="00C94017">
                            <w:pPr>
                              <w:pStyle w:val="ListParagraph"/>
                              <w:numPr>
                                <w:ilvl w:val="0"/>
                                <w:numId w:val="20"/>
                              </w:numPr>
                              <w:rPr>
                                <w:sz w:val="20"/>
                                <w:szCs w:val="20"/>
                              </w:rPr>
                            </w:pPr>
                            <w:r>
                              <w:rPr>
                                <w:sz w:val="20"/>
                                <w:szCs w:val="20"/>
                              </w:rPr>
                              <w:t>Describe w</w:t>
                            </w:r>
                            <w:r w:rsidRPr="00C94017">
                              <w:rPr>
                                <w:sz w:val="20"/>
                                <w:szCs w:val="20"/>
                              </w:rPr>
                              <w:t xml:space="preserve">hat </w:t>
                            </w:r>
                            <w:r>
                              <w:rPr>
                                <w:sz w:val="20"/>
                                <w:szCs w:val="20"/>
                              </w:rPr>
                              <w:t xml:space="preserve">types of </w:t>
                            </w:r>
                            <w:r w:rsidRPr="00C94017">
                              <w:rPr>
                                <w:sz w:val="20"/>
                                <w:szCs w:val="20"/>
                              </w:rPr>
                              <w:t>data and specimens will be collected</w:t>
                            </w:r>
                            <w:r>
                              <w:rPr>
                                <w:sz w:val="20"/>
                                <w:szCs w:val="20"/>
                              </w:rPr>
                              <w:t>.</w:t>
                            </w:r>
                          </w:p>
                          <w:p w14:paraId="5946DAEB" w14:textId="77777777" w:rsidR="003F1E9C" w:rsidRDefault="003F1E9C" w:rsidP="00673617">
                            <w:pPr>
                              <w:pStyle w:val="ListParagraph"/>
                              <w:numPr>
                                <w:ilvl w:val="1"/>
                                <w:numId w:val="20"/>
                              </w:numPr>
                              <w:rPr>
                                <w:sz w:val="20"/>
                                <w:szCs w:val="20"/>
                              </w:rPr>
                            </w:pPr>
                            <w:r w:rsidRPr="00C94017">
                              <w:rPr>
                                <w:sz w:val="20"/>
                                <w:szCs w:val="20"/>
                              </w:rPr>
                              <w:t>leftover clinical specimens/data only</w:t>
                            </w:r>
                          </w:p>
                          <w:p w14:paraId="29214F59" w14:textId="77777777" w:rsidR="003F1E9C" w:rsidRDefault="003F1E9C" w:rsidP="00673617">
                            <w:pPr>
                              <w:pStyle w:val="ListParagraph"/>
                              <w:numPr>
                                <w:ilvl w:val="1"/>
                                <w:numId w:val="20"/>
                              </w:numPr>
                              <w:rPr>
                                <w:sz w:val="20"/>
                                <w:szCs w:val="20"/>
                              </w:rPr>
                            </w:pPr>
                            <w:r w:rsidRPr="00C94017">
                              <w:rPr>
                                <w:sz w:val="20"/>
                                <w:szCs w:val="20"/>
                              </w:rPr>
                              <w:t>additional data and/or specimens obtained from subjects for repository purposes only</w:t>
                            </w:r>
                          </w:p>
                          <w:p w14:paraId="70FC2EC3" w14:textId="1B8ACBD5" w:rsidR="003F1E9C" w:rsidRPr="00C94017" w:rsidRDefault="003F1E9C" w:rsidP="00673617">
                            <w:pPr>
                              <w:pStyle w:val="ListParagraph"/>
                              <w:numPr>
                                <w:ilvl w:val="1"/>
                                <w:numId w:val="20"/>
                              </w:numPr>
                              <w:rPr>
                                <w:sz w:val="20"/>
                                <w:szCs w:val="20"/>
                              </w:rPr>
                            </w:pPr>
                            <w:r>
                              <w:rPr>
                                <w:sz w:val="20"/>
                                <w:szCs w:val="20"/>
                              </w:rPr>
                              <w:t xml:space="preserve">describe the </w:t>
                            </w:r>
                            <w:r w:rsidRPr="00C94017">
                              <w:rPr>
                                <w:sz w:val="20"/>
                                <w:szCs w:val="20"/>
                              </w:rPr>
                              <w:t>sources of these specimens</w:t>
                            </w:r>
                          </w:p>
                          <w:p w14:paraId="71D76180" w14:textId="77777777" w:rsidR="003F1E9C" w:rsidRPr="00C94017" w:rsidRDefault="003F1E9C" w:rsidP="00C94017">
                            <w:pPr>
                              <w:pStyle w:val="ListParagraph"/>
                              <w:numPr>
                                <w:ilvl w:val="0"/>
                                <w:numId w:val="20"/>
                              </w:numPr>
                              <w:rPr>
                                <w:sz w:val="20"/>
                                <w:szCs w:val="20"/>
                              </w:rPr>
                            </w:pPr>
                            <w:r w:rsidRPr="00C94017">
                              <w:rPr>
                                <w:sz w:val="20"/>
                                <w:szCs w:val="20"/>
                              </w:rPr>
                              <w:t xml:space="preserve">Will subjects be consented? </w:t>
                            </w:r>
                          </w:p>
                          <w:p w14:paraId="00D4C52C" w14:textId="5FACB08F" w:rsidR="003F1E9C" w:rsidRPr="00C94017" w:rsidRDefault="003F1E9C" w:rsidP="00C94017">
                            <w:pPr>
                              <w:pStyle w:val="ListParagraph"/>
                              <w:numPr>
                                <w:ilvl w:val="0"/>
                                <w:numId w:val="20"/>
                              </w:numPr>
                              <w:rPr>
                                <w:sz w:val="20"/>
                                <w:szCs w:val="20"/>
                              </w:rPr>
                            </w:pPr>
                            <w:r w:rsidRPr="00C94017">
                              <w:rPr>
                                <w:sz w:val="20"/>
                                <w:szCs w:val="20"/>
                              </w:rPr>
                              <w:t xml:space="preserve">Will </w:t>
                            </w:r>
                            <w:r>
                              <w:rPr>
                                <w:sz w:val="20"/>
                                <w:szCs w:val="20"/>
                              </w:rPr>
                              <w:t xml:space="preserve">the </w:t>
                            </w:r>
                            <w:r w:rsidRPr="00C94017">
                              <w:rPr>
                                <w:sz w:val="20"/>
                                <w:szCs w:val="20"/>
                              </w:rPr>
                              <w:t>repository retain subject identifiers and if so, are codes with links to identifiers used</w:t>
                            </w:r>
                            <w:r>
                              <w:rPr>
                                <w:sz w:val="20"/>
                                <w:szCs w:val="20"/>
                              </w:rPr>
                              <w:t>? W</w:t>
                            </w:r>
                            <w:r w:rsidRPr="00C94017">
                              <w:rPr>
                                <w:sz w:val="20"/>
                                <w:szCs w:val="20"/>
                              </w:rPr>
                              <w:t xml:space="preserve">ho retains the links? </w:t>
                            </w:r>
                          </w:p>
                          <w:p w14:paraId="06B3E1AE" w14:textId="77777777" w:rsidR="003F1E9C" w:rsidRPr="00C94017" w:rsidRDefault="003F1E9C" w:rsidP="00C94017">
                            <w:pPr>
                              <w:pStyle w:val="ListParagraph"/>
                              <w:numPr>
                                <w:ilvl w:val="0"/>
                                <w:numId w:val="20"/>
                              </w:numPr>
                              <w:rPr>
                                <w:sz w:val="20"/>
                                <w:szCs w:val="20"/>
                              </w:rPr>
                            </w:pPr>
                            <w:r w:rsidRPr="00C94017">
                              <w:rPr>
                                <w:sz w:val="20"/>
                                <w:szCs w:val="20"/>
                              </w:rPr>
                              <w:t xml:space="preserve">Who is the gatekeeper of the repository? </w:t>
                            </w:r>
                          </w:p>
                          <w:p w14:paraId="3C160F4F" w14:textId="7D9CE2C0" w:rsidR="003F1E9C" w:rsidRPr="00C94017" w:rsidRDefault="003F1E9C" w:rsidP="00C94017">
                            <w:pPr>
                              <w:pStyle w:val="ListParagraph"/>
                              <w:numPr>
                                <w:ilvl w:val="0"/>
                                <w:numId w:val="20"/>
                              </w:numPr>
                              <w:rPr>
                                <w:sz w:val="20"/>
                                <w:szCs w:val="20"/>
                              </w:rPr>
                            </w:pPr>
                            <w:r w:rsidRPr="00C94017">
                              <w:rPr>
                                <w:sz w:val="20"/>
                                <w:szCs w:val="20"/>
                              </w:rPr>
                              <w:t>Briefly describe how data and specimens will be shared and with whom.</w:t>
                            </w:r>
                          </w:p>
                        </w:txbxContent>
                      </v:textbox>
                      <w10:wrap type="square" anchorx="margin"/>
                    </v:shape>
                  </w:pict>
                </mc:Fallback>
              </mc:AlternateContent>
            </w:r>
            <w:r w:rsidR="00B650A2">
              <w:t>General Design Description</w:t>
            </w:r>
            <w:bookmarkEnd w:id="14"/>
            <w:bookmarkEnd w:id="15"/>
          </w:p>
          <w:p w14:paraId="0D816E0C" w14:textId="5EF4BF58" w:rsidR="00AD099C" w:rsidRDefault="00AD099C"/>
        </w:tc>
      </w:tr>
      <w:tr w:rsidR="00AD099C" w14:paraId="3CF3ECB0" w14:textId="77777777">
        <w:tc>
          <w:tcPr>
            <w:tcW w:w="9000" w:type="dxa"/>
          </w:tcPr>
          <w:p w14:paraId="5400434E" w14:textId="77777777" w:rsidR="00AD099C" w:rsidRDefault="00B650A2" w:rsidP="003C2751">
            <w:pPr>
              <w:pStyle w:val="Heading2"/>
              <w:numPr>
                <w:ilvl w:val="0"/>
                <w:numId w:val="0"/>
              </w:numPr>
            </w:pPr>
            <w:bookmarkStart w:id="16" w:name="_Toc6"/>
            <w:bookmarkStart w:id="17" w:name="_Toc31854380"/>
            <w:r>
              <w:t>Study Date Range and Duration</w:t>
            </w:r>
            <w:bookmarkEnd w:id="16"/>
            <w:bookmarkEnd w:id="17"/>
          </w:p>
          <w:p w14:paraId="2922F3E9" w14:textId="05FF0ED7" w:rsidR="00AD099C" w:rsidRDefault="00F327C7">
            <w:r w:rsidRPr="006C5BD9">
              <w:rPr>
                <w:noProof/>
              </w:rPr>
              <w:lastRenderedPageBreak/>
              <mc:AlternateContent>
                <mc:Choice Requires="wps">
                  <w:drawing>
                    <wp:anchor distT="45720" distB="45720" distL="114300" distR="114300" simplePos="0" relativeHeight="251667456" behindDoc="0" locked="0" layoutInCell="1" allowOverlap="1" wp14:anchorId="32FCF9D3" wp14:editId="3C28D84E">
                      <wp:simplePos x="0" y="0"/>
                      <wp:positionH relativeFrom="margin">
                        <wp:posOffset>33655</wp:posOffset>
                      </wp:positionH>
                      <wp:positionV relativeFrom="paragraph">
                        <wp:posOffset>136194</wp:posOffset>
                      </wp:positionV>
                      <wp:extent cx="5445760" cy="140462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6D3F2BCB" w14:textId="54828657" w:rsidR="003F1E9C" w:rsidRPr="00EB6CDD" w:rsidRDefault="003F1E9C" w:rsidP="00F327C7">
                                  <w:pPr>
                                    <w:rPr>
                                      <w:sz w:val="20"/>
                                      <w:szCs w:val="20"/>
                                    </w:rPr>
                                  </w:pPr>
                                  <w:r w:rsidRPr="00EB6CDD">
                                    <w:rPr>
                                      <w:sz w:val="20"/>
                                      <w:szCs w:val="20"/>
                                    </w:rPr>
                                    <w:t>State the expected duration the repository will be in existence (how long the specimens/data will be stored and maintained, if applicable). If there is no time limit, note that storage is indefinite</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CF9D3" id="_x0000_s1030" type="#_x0000_t202" style="position:absolute;margin-left:2.65pt;margin-top:10.7pt;width:428.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rf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" fillcolor="#e2f0d9">
                      <v:textbox style="mso-fit-shape-to-text:t">
                        <w:txbxContent>
                          <w:p w14:paraId="6D3F2BCB" w14:textId="54828657" w:rsidR="003F1E9C" w:rsidRPr="00EB6CDD" w:rsidRDefault="003F1E9C" w:rsidP="00F327C7">
                            <w:pPr>
                              <w:rPr>
                                <w:sz w:val="20"/>
                                <w:szCs w:val="20"/>
                              </w:rPr>
                            </w:pPr>
                            <w:r w:rsidRPr="00EB6CDD">
                              <w:rPr>
                                <w:sz w:val="20"/>
                                <w:szCs w:val="20"/>
                              </w:rPr>
                              <w:t>State the expected duration the repository will be in existence (how long the specimens/data will be stored and maintained, if applicable). If there is no time limit, note that storage is indefinite</w:t>
                            </w:r>
                            <w:r>
                              <w:rPr>
                                <w:sz w:val="20"/>
                                <w:szCs w:val="20"/>
                              </w:rPr>
                              <w:t>.</w:t>
                            </w:r>
                          </w:p>
                        </w:txbxContent>
                      </v:textbox>
                      <w10:wrap type="square" anchorx="margin"/>
                    </v:shape>
                  </w:pict>
                </mc:Fallback>
              </mc:AlternateContent>
            </w:r>
          </w:p>
        </w:tc>
      </w:tr>
      <w:tr w:rsidR="00AD099C" w14:paraId="2B9991D6" w14:textId="77777777">
        <w:tc>
          <w:tcPr>
            <w:tcW w:w="9000" w:type="dxa"/>
          </w:tcPr>
          <w:p w14:paraId="74CBFADE" w14:textId="1E88F8BD" w:rsidR="00AD099C" w:rsidRDefault="00F327C7" w:rsidP="003C2751">
            <w:pPr>
              <w:pStyle w:val="Heading2"/>
              <w:numPr>
                <w:ilvl w:val="0"/>
                <w:numId w:val="0"/>
              </w:numPr>
            </w:pPr>
            <w:bookmarkStart w:id="18" w:name="_Toc7"/>
            <w:bookmarkStart w:id="19" w:name="_Toc31854381"/>
            <w:r w:rsidRPr="006C5BD9">
              <w:rPr>
                <w:noProof/>
              </w:rPr>
              <w:lastRenderedPageBreak/>
              <mc:AlternateContent>
                <mc:Choice Requires="wps">
                  <w:drawing>
                    <wp:anchor distT="45720" distB="45720" distL="114300" distR="114300" simplePos="0" relativeHeight="251669504" behindDoc="0" locked="0" layoutInCell="1" allowOverlap="1" wp14:anchorId="14CB42E6" wp14:editId="45CFD2B6">
                      <wp:simplePos x="0" y="0"/>
                      <wp:positionH relativeFrom="margin">
                        <wp:posOffset>27361</wp:posOffset>
                      </wp:positionH>
                      <wp:positionV relativeFrom="paragraph">
                        <wp:posOffset>350409</wp:posOffset>
                      </wp:positionV>
                      <wp:extent cx="5445760" cy="1404620"/>
                      <wp:effectExtent l="0" t="0" r="2159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2AE264BD" w14:textId="577A5462" w:rsidR="003F1E9C" w:rsidRPr="00EB6CDD" w:rsidRDefault="003F1E9C" w:rsidP="00F327C7">
                                  <w:pPr>
                                    <w:rPr>
                                      <w:sz w:val="20"/>
                                      <w:szCs w:val="20"/>
                                    </w:rPr>
                                  </w:pPr>
                                  <w:r w:rsidRPr="00EB6CDD">
                                    <w:rPr>
                                      <w:sz w:val="20"/>
                                      <w:szCs w:val="20"/>
                                    </w:rPr>
                                    <w:t>Include the number and location of all study sites. Address if sites will house their own specimens and/or data or will there be a central repository</w:t>
                                  </w:r>
                                  <w:r>
                                    <w:rPr>
                                      <w:sz w:val="20"/>
                                      <w:szCs w:val="20"/>
                                    </w:rPr>
                                    <w:t>.</w:t>
                                  </w:r>
                                  <w:r w:rsidRPr="00EB6CDD">
                                    <w:rPr>
                                      <w:sz w:val="20"/>
                                      <w:szCs w:val="20"/>
                                    </w:rPr>
                                    <w:t xml:space="preserve"> </w:t>
                                  </w:r>
                                  <w:r>
                                    <w:rPr>
                                      <w:sz w:val="20"/>
                                      <w:szCs w:val="20"/>
                                    </w:rPr>
                                    <w:t xml:space="preserve">Provide the location of the central repository.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B42E6" id="_x0000_s1031" type="#_x0000_t202" style="position:absolute;margin-left:2.15pt;margin-top:27.6pt;width:428.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p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" fillcolor="#e2f0d9">
                      <v:textbox style="mso-fit-shape-to-text:t">
                        <w:txbxContent>
                          <w:p w14:paraId="2AE264BD" w14:textId="577A5462" w:rsidR="003F1E9C" w:rsidRPr="00EB6CDD" w:rsidRDefault="003F1E9C" w:rsidP="00F327C7">
                            <w:pPr>
                              <w:rPr>
                                <w:sz w:val="20"/>
                                <w:szCs w:val="20"/>
                              </w:rPr>
                            </w:pPr>
                            <w:r w:rsidRPr="00EB6CDD">
                              <w:rPr>
                                <w:sz w:val="20"/>
                                <w:szCs w:val="20"/>
                              </w:rPr>
                              <w:t>Include the number and location of all study sites. Address if sites will house their own specimens and/or data or will there be a central repository</w:t>
                            </w:r>
                            <w:r>
                              <w:rPr>
                                <w:sz w:val="20"/>
                                <w:szCs w:val="20"/>
                              </w:rPr>
                              <w:t>.</w:t>
                            </w:r>
                            <w:r w:rsidRPr="00EB6CDD">
                              <w:rPr>
                                <w:sz w:val="20"/>
                                <w:szCs w:val="20"/>
                              </w:rPr>
                              <w:t xml:space="preserve"> </w:t>
                            </w:r>
                            <w:r>
                              <w:rPr>
                                <w:sz w:val="20"/>
                                <w:szCs w:val="20"/>
                              </w:rPr>
                              <w:t xml:space="preserve">Provide the location of the central repository. </w:t>
                            </w:r>
                          </w:p>
                        </w:txbxContent>
                      </v:textbox>
                      <w10:wrap type="square" anchorx="margin"/>
                    </v:shape>
                  </w:pict>
                </mc:Fallback>
              </mc:AlternateContent>
            </w:r>
            <w:r w:rsidR="00B650A2">
              <w:t>Number of Study Sites</w:t>
            </w:r>
            <w:bookmarkEnd w:id="18"/>
            <w:bookmarkEnd w:id="19"/>
          </w:p>
          <w:p w14:paraId="50641C2C" w14:textId="16CE7AE1" w:rsidR="00AD099C" w:rsidRDefault="00AD099C"/>
        </w:tc>
      </w:tr>
      <w:tr w:rsidR="00AD099C" w14:paraId="22FA3451" w14:textId="77777777">
        <w:tc>
          <w:tcPr>
            <w:tcW w:w="9000" w:type="dxa"/>
          </w:tcPr>
          <w:p w14:paraId="3D7C8E04" w14:textId="0A659BE9" w:rsidR="00AD099C" w:rsidRDefault="00F327C7" w:rsidP="003C2751">
            <w:pPr>
              <w:pStyle w:val="Heading2"/>
              <w:numPr>
                <w:ilvl w:val="0"/>
                <w:numId w:val="0"/>
              </w:numPr>
            </w:pPr>
            <w:bookmarkStart w:id="20" w:name="_Toc8"/>
            <w:bookmarkStart w:id="21" w:name="_Toc31854382"/>
            <w:r w:rsidRPr="006C5BD9">
              <w:rPr>
                <w:noProof/>
              </w:rPr>
              <mc:AlternateContent>
                <mc:Choice Requires="wps">
                  <w:drawing>
                    <wp:anchor distT="45720" distB="45720" distL="114300" distR="114300" simplePos="0" relativeHeight="251671552" behindDoc="0" locked="0" layoutInCell="1" allowOverlap="1" wp14:anchorId="4BD3C636" wp14:editId="0226E764">
                      <wp:simplePos x="0" y="0"/>
                      <wp:positionH relativeFrom="margin">
                        <wp:posOffset>42241</wp:posOffset>
                      </wp:positionH>
                      <wp:positionV relativeFrom="paragraph">
                        <wp:posOffset>335915</wp:posOffset>
                      </wp:positionV>
                      <wp:extent cx="5445760" cy="1404620"/>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0AB981E4" w14:textId="2DC58607" w:rsidR="003F1E9C" w:rsidRPr="00DB3421" w:rsidRDefault="003F1E9C" w:rsidP="007869CB">
                                  <w:pPr>
                                    <w:rPr>
                                      <w:sz w:val="20"/>
                                      <w:szCs w:val="20"/>
                                    </w:rPr>
                                  </w:pPr>
                                  <w:r w:rsidRPr="00DB3421">
                                    <w:rPr>
                                      <w:sz w:val="20"/>
                                      <w:szCs w:val="20"/>
                                    </w:rPr>
                                    <w:t xml:space="preserve">Define the study population, source of the participants, </w:t>
                                  </w:r>
                                  <w:r w:rsidRPr="003F1E9C">
                                    <w:rPr>
                                      <w:sz w:val="20"/>
                                      <w:szCs w:val="20"/>
                                    </w:rPr>
                                    <w:t>specimen sources, e.g. sputum, urine, blood, tissue</w:t>
                                  </w:r>
                                  <w:r>
                                    <w:rPr>
                                      <w:sz w:val="20"/>
                                      <w:szCs w:val="20"/>
                                    </w:rPr>
                                    <w:t>,</w:t>
                                  </w:r>
                                  <w:r w:rsidRPr="003F1E9C">
                                    <w:rPr>
                                      <w:sz w:val="20"/>
                                      <w:szCs w:val="20"/>
                                    </w:rPr>
                                    <w:t xml:space="preserve"> </w:t>
                                  </w:r>
                                  <w:r w:rsidRPr="00DB3421">
                                    <w:rPr>
                                      <w:sz w:val="20"/>
                                      <w:szCs w:val="20"/>
                                    </w:rPr>
                                    <w:t>and selection rationale. Study subjects should be representative of the population of interest.</w:t>
                                  </w:r>
                                </w:p>
                                <w:p w14:paraId="418DD476" w14:textId="73091A45" w:rsidR="003F1E9C" w:rsidRPr="00843691" w:rsidRDefault="003F1E9C" w:rsidP="003F1E9C">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3C636" id="_x0000_s1032" type="#_x0000_t202" style="position:absolute;margin-left:3.35pt;margin-top:26.45pt;width:428.8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oMg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" fillcolor="#e2f0d9">
                      <v:textbox style="mso-fit-shape-to-text:t">
                        <w:txbxContent>
                          <w:p w14:paraId="0AB981E4" w14:textId="2DC58607" w:rsidR="003F1E9C" w:rsidRPr="00DB3421" w:rsidRDefault="003F1E9C" w:rsidP="007869CB">
                            <w:pPr>
                              <w:rPr>
                                <w:sz w:val="20"/>
                                <w:szCs w:val="20"/>
                              </w:rPr>
                            </w:pPr>
                            <w:r w:rsidRPr="00DB3421">
                              <w:rPr>
                                <w:sz w:val="20"/>
                                <w:szCs w:val="20"/>
                              </w:rPr>
                              <w:t xml:space="preserve">Define the study population, source of the participants, </w:t>
                            </w:r>
                            <w:r w:rsidRPr="003F1E9C">
                              <w:rPr>
                                <w:sz w:val="20"/>
                                <w:szCs w:val="20"/>
                              </w:rPr>
                              <w:t>specimen sources, e.g. sputum, urine, blood, tissue</w:t>
                            </w:r>
                            <w:r>
                              <w:rPr>
                                <w:sz w:val="20"/>
                                <w:szCs w:val="20"/>
                              </w:rPr>
                              <w:t>,</w:t>
                            </w:r>
                            <w:r w:rsidRPr="003F1E9C">
                              <w:rPr>
                                <w:sz w:val="20"/>
                                <w:szCs w:val="20"/>
                              </w:rPr>
                              <w:t xml:space="preserve"> </w:t>
                            </w:r>
                            <w:r w:rsidRPr="00DB3421">
                              <w:rPr>
                                <w:sz w:val="20"/>
                                <w:szCs w:val="20"/>
                              </w:rPr>
                              <w:t>and selection rationale. Study subjects should be representative of the population of interest.</w:t>
                            </w:r>
                          </w:p>
                          <w:p w14:paraId="418DD476" w14:textId="73091A45" w:rsidR="003F1E9C" w:rsidRPr="00843691" w:rsidRDefault="003F1E9C" w:rsidP="003F1E9C">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v:textbox>
                      <w10:wrap type="square" anchorx="margin"/>
                    </v:shape>
                  </w:pict>
                </mc:Fallback>
              </mc:AlternateContent>
            </w:r>
            <w:r w:rsidR="00B650A2">
              <w:t>Study Population</w:t>
            </w:r>
            <w:bookmarkEnd w:id="20"/>
            <w:bookmarkEnd w:id="21"/>
          </w:p>
          <w:p w14:paraId="33BBD124" w14:textId="2B8E3A76" w:rsidR="00F327C7" w:rsidRDefault="00F327C7" w:rsidP="003C2751">
            <w:pPr>
              <w:pStyle w:val="Heading2"/>
              <w:numPr>
                <w:ilvl w:val="0"/>
                <w:numId w:val="0"/>
              </w:numPr>
            </w:pPr>
          </w:p>
          <w:p w14:paraId="4E9771EB" w14:textId="109A4E46" w:rsidR="00840F62" w:rsidRDefault="00840F62">
            <w:r>
              <w:t xml:space="preserve"> </w:t>
            </w:r>
          </w:p>
        </w:tc>
      </w:tr>
      <w:tr w:rsidR="00AD099C" w14:paraId="281C6E79" w14:textId="77777777">
        <w:tc>
          <w:tcPr>
            <w:tcW w:w="9000" w:type="dxa"/>
          </w:tcPr>
          <w:p w14:paraId="73B5C923" w14:textId="3BACE710" w:rsidR="00AD099C" w:rsidRDefault="00F327C7" w:rsidP="003C2751">
            <w:pPr>
              <w:pStyle w:val="Heading2"/>
              <w:numPr>
                <w:ilvl w:val="0"/>
                <w:numId w:val="0"/>
              </w:numPr>
            </w:pPr>
            <w:bookmarkStart w:id="22" w:name="_Toc9"/>
            <w:bookmarkStart w:id="23" w:name="_Toc31854383"/>
            <w:r w:rsidRPr="006C5BD9">
              <w:rPr>
                <w:noProof/>
              </w:rPr>
              <mc:AlternateContent>
                <mc:Choice Requires="wps">
                  <w:drawing>
                    <wp:anchor distT="45720" distB="45720" distL="114300" distR="114300" simplePos="0" relativeHeight="251673600" behindDoc="0" locked="0" layoutInCell="1" allowOverlap="1" wp14:anchorId="470A4963" wp14:editId="7DC4CFF0">
                      <wp:simplePos x="0" y="0"/>
                      <wp:positionH relativeFrom="margin">
                        <wp:posOffset>42876</wp:posOffset>
                      </wp:positionH>
                      <wp:positionV relativeFrom="paragraph">
                        <wp:posOffset>358140</wp:posOffset>
                      </wp:positionV>
                      <wp:extent cx="5445760" cy="1404620"/>
                      <wp:effectExtent l="0" t="0" r="2159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349B67EE" w14:textId="3D7473BD" w:rsidR="003F1E9C" w:rsidRPr="00DB3421" w:rsidRDefault="003F1E9C" w:rsidP="00F327C7">
                                  <w:pPr>
                                    <w:rPr>
                                      <w:sz w:val="20"/>
                                      <w:szCs w:val="20"/>
                                    </w:rPr>
                                  </w:pPr>
                                  <w:r w:rsidRPr="00DB3421">
                                    <w:rPr>
                                      <w:sz w:val="20"/>
                                      <w:szCs w:val="20"/>
                                    </w:rPr>
                                    <w:t xml:space="preserve">Include the number of subject's data and/or specimens that will be collected if this is known (finite). If this is an infinite number over a long period of time, include a statement of the estimated number of specimens to be collected. Include whether the collection is a one-time collection or occurs longitudinally, over time, during clinical or other follow-up for example and for how long.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A4963" id="_x0000_s1033" type="#_x0000_t202" style="position:absolute;margin-left:3.4pt;margin-top:28.2pt;width:428.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ge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" fillcolor="#e2f0d9">
                      <v:textbox style="mso-fit-shape-to-text:t">
                        <w:txbxContent>
                          <w:p w14:paraId="349B67EE" w14:textId="3D7473BD" w:rsidR="003F1E9C" w:rsidRPr="00DB3421" w:rsidRDefault="003F1E9C" w:rsidP="00F327C7">
                            <w:pPr>
                              <w:rPr>
                                <w:sz w:val="20"/>
                                <w:szCs w:val="20"/>
                              </w:rPr>
                            </w:pPr>
                            <w:r w:rsidRPr="00DB3421">
                              <w:rPr>
                                <w:sz w:val="20"/>
                                <w:szCs w:val="20"/>
                              </w:rPr>
                              <w:t xml:space="preserve">Include the number of subject's data and/or specimens that will be collected if this is known (finite). If this is an infinite number over a long period of time, include a statement of the estimated number of specimens to be collected. Include whether the collection is a one-time collection or occurs longitudinally, over time, during clinical or other follow-up for example and for how long.  </w:t>
                            </w:r>
                          </w:p>
                        </w:txbxContent>
                      </v:textbox>
                      <w10:wrap type="square" anchorx="margin"/>
                    </v:shape>
                  </w:pict>
                </mc:Fallback>
              </mc:AlternateContent>
            </w:r>
            <w:r w:rsidR="00B650A2">
              <w:t>Number of Participants</w:t>
            </w:r>
            <w:bookmarkEnd w:id="22"/>
            <w:bookmarkEnd w:id="23"/>
          </w:p>
          <w:p w14:paraId="1E1F5F65" w14:textId="624CE9A9" w:rsidR="00F327C7" w:rsidRDefault="00F327C7" w:rsidP="003C2751">
            <w:pPr>
              <w:pStyle w:val="Heading2"/>
              <w:numPr>
                <w:ilvl w:val="0"/>
                <w:numId w:val="0"/>
              </w:numPr>
            </w:pPr>
          </w:p>
          <w:p w14:paraId="1FF22905" w14:textId="72C9A965" w:rsidR="00AD099C" w:rsidRDefault="00AD099C"/>
        </w:tc>
      </w:tr>
    </w:tbl>
    <w:p w14:paraId="65C6E0A3" w14:textId="77777777" w:rsidR="00AD099C" w:rsidRDefault="00AD099C" w:rsidP="003C2751">
      <w:pPr>
        <w:pStyle w:val="Heading3"/>
        <w:numPr>
          <w:ilvl w:val="0"/>
          <w:numId w:val="0"/>
        </w:numPr>
      </w:pPr>
    </w:p>
    <w:p w14:paraId="19A4AE66" w14:textId="77777777" w:rsidR="00AD099C" w:rsidRDefault="00AD099C"/>
    <w:p w14:paraId="5DC34915" w14:textId="77777777" w:rsidR="00AD099C" w:rsidRDefault="00B650A2">
      <w:r>
        <w:br w:type="page"/>
      </w:r>
    </w:p>
    <w:p w14:paraId="27D79627" w14:textId="77777777" w:rsidR="00AD099C" w:rsidRDefault="00B650A2" w:rsidP="003C2751">
      <w:pPr>
        <w:pStyle w:val="Heading1"/>
        <w:numPr>
          <w:ilvl w:val="0"/>
          <w:numId w:val="0"/>
        </w:numPr>
      </w:pPr>
      <w:bookmarkStart w:id="24" w:name="_Toc10"/>
      <w:bookmarkStart w:id="25" w:name="_Toc31854384"/>
      <w:r>
        <w:lastRenderedPageBreak/>
        <w:t>Abbreviations</w:t>
      </w:r>
      <w:bookmarkEnd w:id="24"/>
      <w:bookmarkEnd w:id="25"/>
    </w:p>
    <w:tbl>
      <w:tblPr>
        <w:tblStyle w:val="HeaderStyledTable"/>
        <w:tblW w:w="0" w:type="auto"/>
        <w:tblInd w:w="80" w:type="dxa"/>
        <w:tblLook w:val="04A0" w:firstRow="1" w:lastRow="0" w:firstColumn="1" w:lastColumn="0" w:noHBand="0" w:noVBand="1"/>
      </w:tblPr>
      <w:tblGrid>
        <w:gridCol w:w="4472"/>
        <w:gridCol w:w="4457"/>
      </w:tblGrid>
      <w:tr w:rsidR="00AD099C" w14:paraId="562281CC" w14:textId="77777777" w:rsidTr="00AD099C">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14A822BF" w14:textId="77777777" w:rsidR="00AD099C" w:rsidRDefault="00B650A2">
            <w:r>
              <w:rPr>
                <w:b/>
                <w:bCs/>
              </w:rPr>
              <w:t xml:space="preserve">Abbreviation </w:t>
            </w:r>
          </w:p>
        </w:tc>
        <w:tc>
          <w:tcPr>
            <w:tcW w:w="5000" w:type="dxa"/>
            <w:vAlign w:val="center"/>
          </w:tcPr>
          <w:p w14:paraId="1149C54B" w14:textId="77777777" w:rsidR="00AD099C" w:rsidRDefault="00B650A2">
            <w:r>
              <w:rPr>
                <w:b/>
                <w:bCs/>
              </w:rPr>
              <w:t>Explanation</w:t>
            </w:r>
          </w:p>
        </w:tc>
      </w:tr>
    </w:tbl>
    <w:p w14:paraId="04DA47C1" w14:textId="77777777" w:rsidR="00AD099C" w:rsidRDefault="00B650A2">
      <w:r>
        <w:br w:type="page"/>
      </w:r>
    </w:p>
    <w:p w14:paraId="44FF6605" w14:textId="77777777" w:rsidR="00AD099C" w:rsidRDefault="00B650A2" w:rsidP="003C2751">
      <w:pPr>
        <w:pStyle w:val="Heading1"/>
        <w:numPr>
          <w:ilvl w:val="0"/>
          <w:numId w:val="0"/>
        </w:numPr>
      </w:pPr>
      <w:bookmarkStart w:id="26" w:name="_Toc11"/>
      <w:bookmarkStart w:id="27" w:name="_Toc31854385"/>
      <w:r>
        <w:lastRenderedPageBreak/>
        <w:t>Glossary of Terms</w:t>
      </w:r>
      <w:bookmarkEnd w:id="26"/>
      <w:bookmarkEnd w:id="27"/>
    </w:p>
    <w:tbl>
      <w:tblPr>
        <w:tblStyle w:val="HeaderStyledTable"/>
        <w:tblW w:w="0" w:type="auto"/>
        <w:tblInd w:w="80" w:type="dxa"/>
        <w:tblLook w:val="04A0" w:firstRow="1" w:lastRow="0" w:firstColumn="1" w:lastColumn="0" w:noHBand="0" w:noVBand="1"/>
      </w:tblPr>
      <w:tblGrid>
        <w:gridCol w:w="4443"/>
        <w:gridCol w:w="4486"/>
      </w:tblGrid>
      <w:tr w:rsidR="00AD099C" w14:paraId="5FB62C2E" w14:textId="77777777" w:rsidTr="00AD099C">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14F99C6B" w14:textId="77777777" w:rsidR="00AD099C" w:rsidRDefault="00B650A2">
            <w:r>
              <w:rPr>
                <w:b/>
                <w:bCs/>
              </w:rPr>
              <w:t>Glossary</w:t>
            </w:r>
          </w:p>
        </w:tc>
        <w:tc>
          <w:tcPr>
            <w:tcW w:w="5000" w:type="dxa"/>
            <w:vAlign w:val="center"/>
          </w:tcPr>
          <w:p w14:paraId="46F27D1A" w14:textId="77777777" w:rsidR="00AD099C" w:rsidRDefault="00B650A2">
            <w:r>
              <w:rPr>
                <w:b/>
                <w:bCs/>
              </w:rPr>
              <w:t>Explanation</w:t>
            </w:r>
          </w:p>
        </w:tc>
      </w:tr>
    </w:tbl>
    <w:p w14:paraId="6AC9C377" w14:textId="77777777" w:rsidR="00AD099C" w:rsidRDefault="00B650A2">
      <w:r>
        <w:br w:type="page"/>
      </w:r>
    </w:p>
    <w:p w14:paraId="595C9581" w14:textId="77777777" w:rsidR="00AD099C" w:rsidRDefault="00B650A2">
      <w:pPr>
        <w:pStyle w:val="SpacingMediumAfterAlignLeft"/>
        <w:rPr>
          <w:rStyle w:val="Titles"/>
        </w:rPr>
      </w:pPr>
      <w:r>
        <w:rPr>
          <w:rStyle w:val="Titles"/>
        </w:rPr>
        <w:lastRenderedPageBreak/>
        <w:t>Table of Contents</w:t>
      </w:r>
    </w:p>
    <w:sdt>
      <w:sdtPr>
        <w:rPr>
          <w:rFonts w:ascii="Arial" w:eastAsia="Arial" w:hAnsi="Arial" w:cs="Arial"/>
          <w:color w:val="auto"/>
          <w:sz w:val="22"/>
          <w:szCs w:val="22"/>
        </w:rPr>
        <w:id w:val="356321171"/>
        <w:docPartObj>
          <w:docPartGallery w:val="Table of Contents"/>
          <w:docPartUnique/>
        </w:docPartObj>
      </w:sdtPr>
      <w:sdtEndPr>
        <w:rPr>
          <w:b/>
          <w:bCs/>
          <w:noProof/>
        </w:rPr>
      </w:sdtEndPr>
      <w:sdtContent>
        <w:p w14:paraId="4FE057A5" w14:textId="77777777" w:rsidR="00F645D0" w:rsidRDefault="00F645D0">
          <w:pPr>
            <w:pStyle w:val="TOCHeading"/>
          </w:pPr>
        </w:p>
        <w:p w14:paraId="57FABB87" w14:textId="5B1E2256" w:rsidR="00327374" w:rsidRDefault="00F645D0">
          <w:pPr>
            <w:pStyle w:val="TOC1"/>
            <w:tabs>
              <w:tab w:val="right" w:leader="dot" w:pos="901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1854375" w:history="1">
            <w:r w:rsidR="00327374" w:rsidRPr="009021E1">
              <w:rPr>
                <w:rStyle w:val="Hyperlink"/>
                <w:noProof/>
              </w:rPr>
              <w:t>Preface</w:t>
            </w:r>
            <w:r w:rsidR="00327374">
              <w:rPr>
                <w:noProof/>
                <w:webHidden/>
              </w:rPr>
              <w:tab/>
            </w:r>
            <w:r w:rsidR="00327374">
              <w:rPr>
                <w:noProof/>
                <w:webHidden/>
              </w:rPr>
              <w:fldChar w:fldCharType="begin"/>
            </w:r>
            <w:r w:rsidR="00327374">
              <w:rPr>
                <w:noProof/>
                <w:webHidden/>
              </w:rPr>
              <w:instrText xml:space="preserve"> PAGEREF _Toc31854375 \h </w:instrText>
            </w:r>
            <w:r w:rsidR="00327374">
              <w:rPr>
                <w:noProof/>
                <w:webHidden/>
              </w:rPr>
            </w:r>
            <w:r w:rsidR="00327374">
              <w:rPr>
                <w:noProof/>
                <w:webHidden/>
              </w:rPr>
              <w:fldChar w:fldCharType="separate"/>
            </w:r>
            <w:r w:rsidR="00327374">
              <w:rPr>
                <w:noProof/>
                <w:webHidden/>
              </w:rPr>
              <w:t>2</w:t>
            </w:r>
            <w:r w:rsidR="00327374">
              <w:rPr>
                <w:noProof/>
                <w:webHidden/>
              </w:rPr>
              <w:fldChar w:fldCharType="end"/>
            </w:r>
          </w:hyperlink>
        </w:p>
        <w:p w14:paraId="48F8FE0A" w14:textId="2C159A1F" w:rsidR="00327374" w:rsidRDefault="00000000">
          <w:pPr>
            <w:pStyle w:val="TOC1"/>
            <w:tabs>
              <w:tab w:val="right" w:leader="dot" w:pos="9015"/>
            </w:tabs>
            <w:rPr>
              <w:rFonts w:asciiTheme="minorHAnsi" w:eastAsiaTheme="minorEastAsia" w:hAnsiTheme="minorHAnsi" w:cstheme="minorBidi"/>
              <w:noProof/>
            </w:rPr>
          </w:pPr>
          <w:hyperlink w:anchor="_Toc31854376" w:history="1">
            <w:r w:rsidR="00327374" w:rsidRPr="009021E1">
              <w:rPr>
                <w:rStyle w:val="Hyperlink"/>
                <w:noProof/>
              </w:rPr>
              <w:t>Synopsis</w:t>
            </w:r>
            <w:r w:rsidR="00327374">
              <w:rPr>
                <w:noProof/>
                <w:webHidden/>
              </w:rPr>
              <w:tab/>
            </w:r>
            <w:r w:rsidR="00327374">
              <w:rPr>
                <w:noProof/>
                <w:webHidden/>
              </w:rPr>
              <w:fldChar w:fldCharType="begin"/>
            </w:r>
            <w:r w:rsidR="00327374">
              <w:rPr>
                <w:noProof/>
                <w:webHidden/>
              </w:rPr>
              <w:instrText xml:space="preserve"> PAGEREF _Toc31854376 \h </w:instrText>
            </w:r>
            <w:r w:rsidR="00327374">
              <w:rPr>
                <w:noProof/>
                <w:webHidden/>
              </w:rPr>
            </w:r>
            <w:r w:rsidR="00327374">
              <w:rPr>
                <w:noProof/>
                <w:webHidden/>
              </w:rPr>
              <w:fldChar w:fldCharType="separate"/>
            </w:r>
            <w:r w:rsidR="00327374">
              <w:rPr>
                <w:noProof/>
                <w:webHidden/>
              </w:rPr>
              <w:t>3</w:t>
            </w:r>
            <w:r w:rsidR="00327374">
              <w:rPr>
                <w:noProof/>
                <w:webHidden/>
              </w:rPr>
              <w:fldChar w:fldCharType="end"/>
            </w:r>
          </w:hyperlink>
        </w:p>
        <w:p w14:paraId="133690DD" w14:textId="4F01ED98" w:rsidR="00327374" w:rsidRDefault="00000000">
          <w:pPr>
            <w:pStyle w:val="TOC2"/>
            <w:tabs>
              <w:tab w:val="right" w:leader="dot" w:pos="9015"/>
            </w:tabs>
            <w:rPr>
              <w:rFonts w:asciiTheme="minorHAnsi" w:eastAsiaTheme="minorEastAsia" w:hAnsiTheme="minorHAnsi" w:cstheme="minorBidi"/>
              <w:noProof/>
            </w:rPr>
          </w:pPr>
          <w:hyperlink w:anchor="_Toc31854377" w:history="1">
            <w:r w:rsidR="00327374" w:rsidRPr="009021E1">
              <w:rPr>
                <w:rStyle w:val="Hyperlink"/>
                <w:noProof/>
              </w:rPr>
              <w:t>Study Purpose</w:t>
            </w:r>
            <w:r w:rsidR="00327374">
              <w:rPr>
                <w:noProof/>
                <w:webHidden/>
              </w:rPr>
              <w:tab/>
            </w:r>
            <w:r w:rsidR="00327374">
              <w:rPr>
                <w:noProof/>
                <w:webHidden/>
              </w:rPr>
              <w:fldChar w:fldCharType="begin"/>
            </w:r>
            <w:r w:rsidR="00327374">
              <w:rPr>
                <w:noProof/>
                <w:webHidden/>
              </w:rPr>
              <w:instrText xml:space="preserve"> PAGEREF _Toc31854377 \h </w:instrText>
            </w:r>
            <w:r w:rsidR="00327374">
              <w:rPr>
                <w:noProof/>
                <w:webHidden/>
              </w:rPr>
            </w:r>
            <w:r w:rsidR="00327374">
              <w:rPr>
                <w:noProof/>
                <w:webHidden/>
              </w:rPr>
              <w:fldChar w:fldCharType="separate"/>
            </w:r>
            <w:r w:rsidR="00327374">
              <w:rPr>
                <w:noProof/>
                <w:webHidden/>
              </w:rPr>
              <w:t>3</w:t>
            </w:r>
            <w:r w:rsidR="00327374">
              <w:rPr>
                <w:noProof/>
                <w:webHidden/>
              </w:rPr>
              <w:fldChar w:fldCharType="end"/>
            </w:r>
          </w:hyperlink>
        </w:p>
        <w:p w14:paraId="2F602FD9" w14:textId="3A59ABDF" w:rsidR="00327374" w:rsidRDefault="00000000">
          <w:pPr>
            <w:pStyle w:val="TOC2"/>
            <w:tabs>
              <w:tab w:val="right" w:leader="dot" w:pos="9015"/>
            </w:tabs>
            <w:rPr>
              <w:rFonts w:asciiTheme="minorHAnsi" w:eastAsiaTheme="minorEastAsia" w:hAnsiTheme="minorHAnsi" w:cstheme="minorBidi"/>
              <w:noProof/>
            </w:rPr>
          </w:pPr>
          <w:hyperlink w:anchor="_Toc31854378" w:history="1">
            <w:r w:rsidR="00327374" w:rsidRPr="009021E1">
              <w:rPr>
                <w:rStyle w:val="Hyperlink"/>
                <w:noProof/>
              </w:rPr>
              <w:t>Primary Objective</w:t>
            </w:r>
            <w:r w:rsidR="00327374">
              <w:rPr>
                <w:noProof/>
                <w:webHidden/>
              </w:rPr>
              <w:tab/>
            </w:r>
            <w:r w:rsidR="00327374">
              <w:rPr>
                <w:noProof/>
                <w:webHidden/>
              </w:rPr>
              <w:fldChar w:fldCharType="begin"/>
            </w:r>
            <w:r w:rsidR="00327374">
              <w:rPr>
                <w:noProof/>
                <w:webHidden/>
              </w:rPr>
              <w:instrText xml:space="preserve"> PAGEREF _Toc31854378 \h </w:instrText>
            </w:r>
            <w:r w:rsidR="00327374">
              <w:rPr>
                <w:noProof/>
                <w:webHidden/>
              </w:rPr>
            </w:r>
            <w:r w:rsidR="00327374">
              <w:rPr>
                <w:noProof/>
                <w:webHidden/>
              </w:rPr>
              <w:fldChar w:fldCharType="separate"/>
            </w:r>
            <w:r w:rsidR="00327374">
              <w:rPr>
                <w:noProof/>
                <w:webHidden/>
              </w:rPr>
              <w:t>3</w:t>
            </w:r>
            <w:r w:rsidR="00327374">
              <w:rPr>
                <w:noProof/>
                <w:webHidden/>
              </w:rPr>
              <w:fldChar w:fldCharType="end"/>
            </w:r>
          </w:hyperlink>
        </w:p>
        <w:p w14:paraId="18186F34" w14:textId="282DF76A" w:rsidR="00327374" w:rsidRDefault="00000000">
          <w:pPr>
            <w:pStyle w:val="TOC2"/>
            <w:tabs>
              <w:tab w:val="right" w:leader="dot" w:pos="9015"/>
            </w:tabs>
            <w:rPr>
              <w:rFonts w:asciiTheme="minorHAnsi" w:eastAsiaTheme="minorEastAsia" w:hAnsiTheme="minorHAnsi" w:cstheme="minorBidi"/>
              <w:noProof/>
            </w:rPr>
          </w:pPr>
          <w:hyperlink w:anchor="_Toc31854379" w:history="1">
            <w:r w:rsidR="00327374" w:rsidRPr="009021E1">
              <w:rPr>
                <w:rStyle w:val="Hyperlink"/>
                <w:noProof/>
              </w:rPr>
              <w:t>General Design Description</w:t>
            </w:r>
            <w:r w:rsidR="00327374">
              <w:rPr>
                <w:noProof/>
                <w:webHidden/>
              </w:rPr>
              <w:tab/>
            </w:r>
            <w:r w:rsidR="00327374">
              <w:rPr>
                <w:noProof/>
                <w:webHidden/>
              </w:rPr>
              <w:fldChar w:fldCharType="begin"/>
            </w:r>
            <w:r w:rsidR="00327374">
              <w:rPr>
                <w:noProof/>
                <w:webHidden/>
              </w:rPr>
              <w:instrText xml:space="preserve"> PAGEREF _Toc31854379 \h </w:instrText>
            </w:r>
            <w:r w:rsidR="00327374">
              <w:rPr>
                <w:noProof/>
                <w:webHidden/>
              </w:rPr>
            </w:r>
            <w:r w:rsidR="00327374">
              <w:rPr>
                <w:noProof/>
                <w:webHidden/>
              </w:rPr>
              <w:fldChar w:fldCharType="separate"/>
            </w:r>
            <w:r w:rsidR="00327374">
              <w:rPr>
                <w:noProof/>
                <w:webHidden/>
              </w:rPr>
              <w:t>3</w:t>
            </w:r>
            <w:r w:rsidR="00327374">
              <w:rPr>
                <w:noProof/>
                <w:webHidden/>
              </w:rPr>
              <w:fldChar w:fldCharType="end"/>
            </w:r>
          </w:hyperlink>
        </w:p>
        <w:p w14:paraId="7C6EC96C" w14:textId="682B8966" w:rsidR="00327374" w:rsidRDefault="00000000">
          <w:pPr>
            <w:pStyle w:val="TOC2"/>
            <w:tabs>
              <w:tab w:val="right" w:leader="dot" w:pos="9015"/>
            </w:tabs>
            <w:rPr>
              <w:rFonts w:asciiTheme="minorHAnsi" w:eastAsiaTheme="minorEastAsia" w:hAnsiTheme="minorHAnsi" w:cstheme="minorBidi"/>
              <w:noProof/>
            </w:rPr>
          </w:pPr>
          <w:hyperlink w:anchor="_Toc31854380" w:history="1">
            <w:r w:rsidR="00327374" w:rsidRPr="009021E1">
              <w:rPr>
                <w:rStyle w:val="Hyperlink"/>
                <w:noProof/>
              </w:rPr>
              <w:t>Study Date Range and Duration</w:t>
            </w:r>
            <w:r w:rsidR="00327374">
              <w:rPr>
                <w:noProof/>
                <w:webHidden/>
              </w:rPr>
              <w:tab/>
            </w:r>
            <w:r w:rsidR="00327374">
              <w:rPr>
                <w:noProof/>
                <w:webHidden/>
              </w:rPr>
              <w:fldChar w:fldCharType="begin"/>
            </w:r>
            <w:r w:rsidR="00327374">
              <w:rPr>
                <w:noProof/>
                <w:webHidden/>
              </w:rPr>
              <w:instrText xml:space="preserve"> PAGEREF _Toc31854380 \h </w:instrText>
            </w:r>
            <w:r w:rsidR="00327374">
              <w:rPr>
                <w:noProof/>
                <w:webHidden/>
              </w:rPr>
            </w:r>
            <w:r w:rsidR="00327374">
              <w:rPr>
                <w:noProof/>
                <w:webHidden/>
              </w:rPr>
              <w:fldChar w:fldCharType="separate"/>
            </w:r>
            <w:r w:rsidR="00327374">
              <w:rPr>
                <w:noProof/>
                <w:webHidden/>
              </w:rPr>
              <w:t>3</w:t>
            </w:r>
            <w:r w:rsidR="00327374">
              <w:rPr>
                <w:noProof/>
                <w:webHidden/>
              </w:rPr>
              <w:fldChar w:fldCharType="end"/>
            </w:r>
          </w:hyperlink>
        </w:p>
        <w:p w14:paraId="41322287" w14:textId="2519F8C0" w:rsidR="00327374" w:rsidRDefault="00000000">
          <w:pPr>
            <w:pStyle w:val="TOC2"/>
            <w:tabs>
              <w:tab w:val="right" w:leader="dot" w:pos="9015"/>
            </w:tabs>
            <w:rPr>
              <w:rFonts w:asciiTheme="minorHAnsi" w:eastAsiaTheme="minorEastAsia" w:hAnsiTheme="minorHAnsi" w:cstheme="minorBidi"/>
              <w:noProof/>
            </w:rPr>
          </w:pPr>
          <w:hyperlink w:anchor="_Toc31854381" w:history="1">
            <w:r w:rsidR="00327374" w:rsidRPr="009021E1">
              <w:rPr>
                <w:rStyle w:val="Hyperlink"/>
                <w:noProof/>
              </w:rPr>
              <w:t>Number of Study Sites</w:t>
            </w:r>
            <w:r w:rsidR="00327374">
              <w:rPr>
                <w:noProof/>
                <w:webHidden/>
              </w:rPr>
              <w:tab/>
            </w:r>
            <w:r w:rsidR="00327374">
              <w:rPr>
                <w:noProof/>
                <w:webHidden/>
              </w:rPr>
              <w:fldChar w:fldCharType="begin"/>
            </w:r>
            <w:r w:rsidR="00327374">
              <w:rPr>
                <w:noProof/>
                <w:webHidden/>
              </w:rPr>
              <w:instrText xml:space="preserve"> PAGEREF _Toc31854381 \h </w:instrText>
            </w:r>
            <w:r w:rsidR="00327374">
              <w:rPr>
                <w:noProof/>
                <w:webHidden/>
              </w:rPr>
            </w:r>
            <w:r w:rsidR="00327374">
              <w:rPr>
                <w:noProof/>
                <w:webHidden/>
              </w:rPr>
              <w:fldChar w:fldCharType="separate"/>
            </w:r>
            <w:r w:rsidR="00327374">
              <w:rPr>
                <w:noProof/>
                <w:webHidden/>
              </w:rPr>
              <w:t>4</w:t>
            </w:r>
            <w:r w:rsidR="00327374">
              <w:rPr>
                <w:noProof/>
                <w:webHidden/>
              </w:rPr>
              <w:fldChar w:fldCharType="end"/>
            </w:r>
          </w:hyperlink>
        </w:p>
        <w:p w14:paraId="3B637D45" w14:textId="21BC2195" w:rsidR="00327374" w:rsidRDefault="00000000">
          <w:pPr>
            <w:pStyle w:val="TOC2"/>
            <w:tabs>
              <w:tab w:val="right" w:leader="dot" w:pos="9015"/>
            </w:tabs>
            <w:rPr>
              <w:rFonts w:asciiTheme="minorHAnsi" w:eastAsiaTheme="minorEastAsia" w:hAnsiTheme="minorHAnsi" w:cstheme="minorBidi"/>
              <w:noProof/>
            </w:rPr>
          </w:pPr>
          <w:hyperlink w:anchor="_Toc31854382" w:history="1">
            <w:r w:rsidR="00327374" w:rsidRPr="009021E1">
              <w:rPr>
                <w:rStyle w:val="Hyperlink"/>
                <w:noProof/>
              </w:rPr>
              <w:t>Study Population</w:t>
            </w:r>
            <w:r w:rsidR="00327374">
              <w:rPr>
                <w:noProof/>
                <w:webHidden/>
              </w:rPr>
              <w:tab/>
            </w:r>
            <w:r w:rsidR="00327374">
              <w:rPr>
                <w:noProof/>
                <w:webHidden/>
              </w:rPr>
              <w:fldChar w:fldCharType="begin"/>
            </w:r>
            <w:r w:rsidR="00327374">
              <w:rPr>
                <w:noProof/>
                <w:webHidden/>
              </w:rPr>
              <w:instrText xml:space="preserve"> PAGEREF _Toc31854382 \h </w:instrText>
            </w:r>
            <w:r w:rsidR="00327374">
              <w:rPr>
                <w:noProof/>
                <w:webHidden/>
              </w:rPr>
            </w:r>
            <w:r w:rsidR="00327374">
              <w:rPr>
                <w:noProof/>
                <w:webHidden/>
              </w:rPr>
              <w:fldChar w:fldCharType="separate"/>
            </w:r>
            <w:r w:rsidR="00327374">
              <w:rPr>
                <w:noProof/>
                <w:webHidden/>
              </w:rPr>
              <w:t>4</w:t>
            </w:r>
            <w:r w:rsidR="00327374">
              <w:rPr>
                <w:noProof/>
                <w:webHidden/>
              </w:rPr>
              <w:fldChar w:fldCharType="end"/>
            </w:r>
          </w:hyperlink>
        </w:p>
        <w:p w14:paraId="72C98CF1" w14:textId="44323B1F" w:rsidR="00327374" w:rsidRDefault="00000000">
          <w:pPr>
            <w:pStyle w:val="TOC2"/>
            <w:tabs>
              <w:tab w:val="right" w:leader="dot" w:pos="9015"/>
            </w:tabs>
            <w:rPr>
              <w:rFonts w:asciiTheme="minorHAnsi" w:eastAsiaTheme="minorEastAsia" w:hAnsiTheme="minorHAnsi" w:cstheme="minorBidi"/>
              <w:noProof/>
            </w:rPr>
          </w:pPr>
          <w:hyperlink w:anchor="_Toc31854383" w:history="1">
            <w:r w:rsidR="00327374" w:rsidRPr="009021E1">
              <w:rPr>
                <w:rStyle w:val="Hyperlink"/>
                <w:noProof/>
              </w:rPr>
              <w:t>Number of Participants</w:t>
            </w:r>
            <w:r w:rsidR="00327374">
              <w:rPr>
                <w:noProof/>
                <w:webHidden/>
              </w:rPr>
              <w:tab/>
            </w:r>
            <w:r w:rsidR="00327374">
              <w:rPr>
                <w:noProof/>
                <w:webHidden/>
              </w:rPr>
              <w:fldChar w:fldCharType="begin"/>
            </w:r>
            <w:r w:rsidR="00327374">
              <w:rPr>
                <w:noProof/>
                <w:webHidden/>
              </w:rPr>
              <w:instrText xml:space="preserve"> PAGEREF _Toc31854383 \h </w:instrText>
            </w:r>
            <w:r w:rsidR="00327374">
              <w:rPr>
                <w:noProof/>
                <w:webHidden/>
              </w:rPr>
            </w:r>
            <w:r w:rsidR="00327374">
              <w:rPr>
                <w:noProof/>
                <w:webHidden/>
              </w:rPr>
              <w:fldChar w:fldCharType="separate"/>
            </w:r>
            <w:r w:rsidR="00327374">
              <w:rPr>
                <w:noProof/>
                <w:webHidden/>
              </w:rPr>
              <w:t>4</w:t>
            </w:r>
            <w:r w:rsidR="00327374">
              <w:rPr>
                <w:noProof/>
                <w:webHidden/>
              </w:rPr>
              <w:fldChar w:fldCharType="end"/>
            </w:r>
          </w:hyperlink>
        </w:p>
        <w:p w14:paraId="3930E154" w14:textId="597ADBA3" w:rsidR="00327374" w:rsidRDefault="00000000">
          <w:pPr>
            <w:pStyle w:val="TOC1"/>
            <w:tabs>
              <w:tab w:val="right" w:leader="dot" w:pos="9015"/>
            </w:tabs>
            <w:rPr>
              <w:rFonts w:asciiTheme="minorHAnsi" w:eastAsiaTheme="minorEastAsia" w:hAnsiTheme="minorHAnsi" w:cstheme="minorBidi"/>
              <w:noProof/>
            </w:rPr>
          </w:pPr>
          <w:hyperlink w:anchor="_Toc31854384" w:history="1">
            <w:r w:rsidR="00327374" w:rsidRPr="009021E1">
              <w:rPr>
                <w:rStyle w:val="Hyperlink"/>
                <w:noProof/>
              </w:rPr>
              <w:t>Abbreviations</w:t>
            </w:r>
            <w:r w:rsidR="00327374">
              <w:rPr>
                <w:noProof/>
                <w:webHidden/>
              </w:rPr>
              <w:tab/>
            </w:r>
            <w:r w:rsidR="00327374">
              <w:rPr>
                <w:noProof/>
                <w:webHidden/>
              </w:rPr>
              <w:fldChar w:fldCharType="begin"/>
            </w:r>
            <w:r w:rsidR="00327374">
              <w:rPr>
                <w:noProof/>
                <w:webHidden/>
              </w:rPr>
              <w:instrText xml:space="preserve"> PAGEREF _Toc31854384 \h </w:instrText>
            </w:r>
            <w:r w:rsidR="00327374">
              <w:rPr>
                <w:noProof/>
                <w:webHidden/>
              </w:rPr>
            </w:r>
            <w:r w:rsidR="00327374">
              <w:rPr>
                <w:noProof/>
                <w:webHidden/>
              </w:rPr>
              <w:fldChar w:fldCharType="separate"/>
            </w:r>
            <w:r w:rsidR="00327374">
              <w:rPr>
                <w:noProof/>
                <w:webHidden/>
              </w:rPr>
              <w:t>5</w:t>
            </w:r>
            <w:r w:rsidR="00327374">
              <w:rPr>
                <w:noProof/>
                <w:webHidden/>
              </w:rPr>
              <w:fldChar w:fldCharType="end"/>
            </w:r>
          </w:hyperlink>
        </w:p>
        <w:p w14:paraId="23411D06" w14:textId="761EBB17" w:rsidR="00327374" w:rsidRDefault="00000000">
          <w:pPr>
            <w:pStyle w:val="TOC1"/>
            <w:tabs>
              <w:tab w:val="right" w:leader="dot" w:pos="9015"/>
            </w:tabs>
            <w:rPr>
              <w:rFonts w:asciiTheme="minorHAnsi" w:eastAsiaTheme="minorEastAsia" w:hAnsiTheme="minorHAnsi" w:cstheme="minorBidi"/>
              <w:noProof/>
            </w:rPr>
          </w:pPr>
          <w:hyperlink w:anchor="_Toc31854385" w:history="1">
            <w:r w:rsidR="00327374" w:rsidRPr="009021E1">
              <w:rPr>
                <w:rStyle w:val="Hyperlink"/>
                <w:noProof/>
              </w:rPr>
              <w:t>Glossary of Terms</w:t>
            </w:r>
            <w:r w:rsidR="00327374">
              <w:rPr>
                <w:noProof/>
                <w:webHidden/>
              </w:rPr>
              <w:tab/>
            </w:r>
            <w:r w:rsidR="00327374">
              <w:rPr>
                <w:noProof/>
                <w:webHidden/>
              </w:rPr>
              <w:fldChar w:fldCharType="begin"/>
            </w:r>
            <w:r w:rsidR="00327374">
              <w:rPr>
                <w:noProof/>
                <w:webHidden/>
              </w:rPr>
              <w:instrText xml:space="preserve"> PAGEREF _Toc31854385 \h </w:instrText>
            </w:r>
            <w:r w:rsidR="00327374">
              <w:rPr>
                <w:noProof/>
                <w:webHidden/>
              </w:rPr>
            </w:r>
            <w:r w:rsidR="00327374">
              <w:rPr>
                <w:noProof/>
                <w:webHidden/>
              </w:rPr>
              <w:fldChar w:fldCharType="separate"/>
            </w:r>
            <w:r w:rsidR="00327374">
              <w:rPr>
                <w:noProof/>
                <w:webHidden/>
              </w:rPr>
              <w:t>6</w:t>
            </w:r>
            <w:r w:rsidR="00327374">
              <w:rPr>
                <w:noProof/>
                <w:webHidden/>
              </w:rPr>
              <w:fldChar w:fldCharType="end"/>
            </w:r>
          </w:hyperlink>
        </w:p>
        <w:p w14:paraId="140329ED" w14:textId="5A9E1740" w:rsidR="00327374" w:rsidRDefault="00000000">
          <w:pPr>
            <w:pStyle w:val="TOC1"/>
            <w:tabs>
              <w:tab w:val="right" w:leader="dot" w:pos="9015"/>
            </w:tabs>
            <w:rPr>
              <w:rFonts w:asciiTheme="minorHAnsi" w:eastAsiaTheme="minorEastAsia" w:hAnsiTheme="minorHAnsi" w:cstheme="minorBidi"/>
              <w:noProof/>
            </w:rPr>
          </w:pPr>
          <w:hyperlink w:anchor="_Toc31854386" w:history="1">
            <w:r w:rsidR="00327374" w:rsidRPr="009021E1">
              <w:rPr>
                <w:rStyle w:val="Hyperlink"/>
                <w:noProof/>
              </w:rPr>
              <w:t>Protocol Revision History</w:t>
            </w:r>
            <w:r w:rsidR="00327374">
              <w:rPr>
                <w:noProof/>
                <w:webHidden/>
              </w:rPr>
              <w:tab/>
            </w:r>
            <w:r w:rsidR="00327374">
              <w:rPr>
                <w:noProof/>
                <w:webHidden/>
              </w:rPr>
              <w:fldChar w:fldCharType="begin"/>
            </w:r>
            <w:r w:rsidR="00327374">
              <w:rPr>
                <w:noProof/>
                <w:webHidden/>
              </w:rPr>
              <w:instrText xml:space="preserve"> PAGEREF _Toc31854386 \h </w:instrText>
            </w:r>
            <w:r w:rsidR="00327374">
              <w:rPr>
                <w:noProof/>
                <w:webHidden/>
              </w:rPr>
            </w:r>
            <w:r w:rsidR="00327374">
              <w:rPr>
                <w:noProof/>
                <w:webHidden/>
              </w:rPr>
              <w:fldChar w:fldCharType="separate"/>
            </w:r>
            <w:r w:rsidR="00327374">
              <w:rPr>
                <w:noProof/>
                <w:webHidden/>
              </w:rPr>
              <w:t>9</w:t>
            </w:r>
            <w:r w:rsidR="00327374">
              <w:rPr>
                <w:noProof/>
                <w:webHidden/>
              </w:rPr>
              <w:fldChar w:fldCharType="end"/>
            </w:r>
          </w:hyperlink>
        </w:p>
        <w:p w14:paraId="586C2C28" w14:textId="2423E598" w:rsidR="00327374" w:rsidRDefault="00000000">
          <w:pPr>
            <w:pStyle w:val="TOC1"/>
            <w:tabs>
              <w:tab w:val="left" w:pos="440"/>
              <w:tab w:val="right" w:leader="dot" w:pos="9015"/>
            </w:tabs>
            <w:rPr>
              <w:rFonts w:asciiTheme="minorHAnsi" w:eastAsiaTheme="minorEastAsia" w:hAnsiTheme="minorHAnsi" w:cstheme="minorBidi"/>
              <w:noProof/>
            </w:rPr>
          </w:pPr>
          <w:hyperlink w:anchor="_Toc31854387" w:history="1">
            <w:r w:rsidR="00327374" w:rsidRPr="009021E1">
              <w:rPr>
                <w:rStyle w:val="Hyperlink"/>
                <w:noProof/>
              </w:rPr>
              <w:t>1</w:t>
            </w:r>
            <w:r w:rsidR="00327374">
              <w:rPr>
                <w:rFonts w:asciiTheme="minorHAnsi" w:eastAsiaTheme="minorEastAsia" w:hAnsiTheme="minorHAnsi" w:cstheme="minorBidi"/>
                <w:noProof/>
              </w:rPr>
              <w:tab/>
            </w:r>
            <w:r w:rsidR="00327374" w:rsidRPr="009021E1">
              <w:rPr>
                <w:rStyle w:val="Hyperlink"/>
                <w:noProof/>
              </w:rPr>
              <w:t>Statement of Compliance</w:t>
            </w:r>
            <w:r w:rsidR="00327374">
              <w:rPr>
                <w:noProof/>
                <w:webHidden/>
              </w:rPr>
              <w:tab/>
            </w:r>
            <w:r w:rsidR="00327374">
              <w:rPr>
                <w:noProof/>
                <w:webHidden/>
              </w:rPr>
              <w:fldChar w:fldCharType="begin"/>
            </w:r>
            <w:r w:rsidR="00327374">
              <w:rPr>
                <w:noProof/>
                <w:webHidden/>
              </w:rPr>
              <w:instrText xml:space="preserve"> PAGEREF _Toc31854387 \h </w:instrText>
            </w:r>
            <w:r w:rsidR="00327374">
              <w:rPr>
                <w:noProof/>
                <w:webHidden/>
              </w:rPr>
            </w:r>
            <w:r w:rsidR="00327374">
              <w:rPr>
                <w:noProof/>
                <w:webHidden/>
              </w:rPr>
              <w:fldChar w:fldCharType="separate"/>
            </w:r>
            <w:r w:rsidR="00327374">
              <w:rPr>
                <w:noProof/>
                <w:webHidden/>
              </w:rPr>
              <w:t>10</w:t>
            </w:r>
            <w:r w:rsidR="00327374">
              <w:rPr>
                <w:noProof/>
                <w:webHidden/>
              </w:rPr>
              <w:fldChar w:fldCharType="end"/>
            </w:r>
          </w:hyperlink>
        </w:p>
        <w:p w14:paraId="48E6EA2D" w14:textId="2ED0FA5F" w:rsidR="00327374" w:rsidRDefault="00000000">
          <w:pPr>
            <w:pStyle w:val="TOC1"/>
            <w:tabs>
              <w:tab w:val="left" w:pos="440"/>
              <w:tab w:val="right" w:leader="dot" w:pos="9015"/>
            </w:tabs>
            <w:rPr>
              <w:rFonts w:asciiTheme="minorHAnsi" w:eastAsiaTheme="minorEastAsia" w:hAnsiTheme="minorHAnsi" w:cstheme="minorBidi"/>
              <w:noProof/>
            </w:rPr>
          </w:pPr>
          <w:hyperlink w:anchor="_Toc31854388" w:history="1">
            <w:r w:rsidR="00327374" w:rsidRPr="009021E1">
              <w:rPr>
                <w:rStyle w:val="Hyperlink"/>
                <w:noProof/>
              </w:rPr>
              <w:t>2</w:t>
            </w:r>
            <w:r w:rsidR="00327374">
              <w:rPr>
                <w:rFonts w:asciiTheme="minorHAnsi" w:eastAsiaTheme="minorEastAsia" w:hAnsiTheme="minorHAnsi" w:cstheme="minorBidi"/>
                <w:noProof/>
              </w:rPr>
              <w:tab/>
            </w:r>
            <w:r w:rsidR="00327374" w:rsidRPr="009021E1">
              <w:rPr>
                <w:rStyle w:val="Hyperlink"/>
                <w:noProof/>
              </w:rPr>
              <w:t>Background</w:t>
            </w:r>
            <w:r w:rsidR="00327374">
              <w:rPr>
                <w:noProof/>
                <w:webHidden/>
              </w:rPr>
              <w:tab/>
            </w:r>
            <w:r w:rsidR="00327374">
              <w:rPr>
                <w:noProof/>
                <w:webHidden/>
              </w:rPr>
              <w:fldChar w:fldCharType="begin"/>
            </w:r>
            <w:r w:rsidR="00327374">
              <w:rPr>
                <w:noProof/>
                <w:webHidden/>
              </w:rPr>
              <w:instrText xml:space="preserve"> PAGEREF _Toc31854388 \h </w:instrText>
            </w:r>
            <w:r w:rsidR="00327374">
              <w:rPr>
                <w:noProof/>
                <w:webHidden/>
              </w:rPr>
            </w:r>
            <w:r w:rsidR="00327374">
              <w:rPr>
                <w:noProof/>
                <w:webHidden/>
              </w:rPr>
              <w:fldChar w:fldCharType="separate"/>
            </w:r>
            <w:r w:rsidR="00327374">
              <w:rPr>
                <w:noProof/>
                <w:webHidden/>
              </w:rPr>
              <w:t>11</w:t>
            </w:r>
            <w:r w:rsidR="00327374">
              <w:rPr>
                <w:noProof/>
                <w:webHidden/>
              </w:rPr>
              <w:fldChar w:fldCharType="end"/>
            </w:r>
          </w:hyperlink>
        </w:p>
        <w:p w14:paraId="5DB28C8C" w14:textId="446B3530" w:rsidR="00327374" w:rsidRDefault="00000000">
          <w:pPr>
            <w:pStyle w:val="TOC2"/>
            <w:tabs>
              <w:tab w:val="left" w:pos="880"/>
              <w:tab w:val="right" w:leader="dot" w:pos="9015"/>
            </w:tabs>
            <w:rPr>
              <w:rFonts w:asciiTheme="minorHAnsi" w:eastAsiaTheme="minorEastAsia" w:hAnsiTheme="minorHAnsi" w:cstheme="minorBidi"/>
              <w:noProof/>
            </w:rPr>
          </w:pPr>
          <w:hyperlink w:anchor="_Toc31854389" w:history="1">
            <w:r w:rsidR="00327374" w:rsidRPr="009021E1">
              <w:rPr>
                <w:rStyle w:val="Hyperlink"/>
                <w:noProof/>
              </w:rPr>
              <w:t>2.1</w:t>
            </w:r>
            <w:r w:rsidR="00327374">
              <w:rPr>
                <w:rFonts w:asciiTheme="minorHAnsi" w:eastAsiaTheme="minorEastAsia" w:hAnsiTheme="minorHAnsi" w:cstheme="minorBidi"/>
                <w:noProof/>
              </w:rPr>
              <w:tab/>
            </w:r>
            <w:r w:rsidR="00327374" w:rsidRPr="009021E1">
              <w:rPr>
                <w:rStyle w:val="Hyperlink"/>
                <w:noProof/>
              </w:rPr>
              <w:t>Background/prevalence of research topic</w:t>
            </w:r>
            <w:r w:rsidR="00327374">
              <w:rPr>
                <w:noProof/>
                <w:webHidden/>
              </w:rPr>
              <w:tab/>
            </w:r>
            <w:r w:rsidR="00327374">
              <w:rPr>
                <w:noProof/>
                <w:webHidden/>
              </w:rPr>
              <w:fldChar w:fldCharType="begin"/>
            </w:r>
            <w:r w:rsidR="00327374">
              <w:rPr>
                <w:noProof/>
                <w:webHidden/>
              </w:rPr>
              <w:instrText xml:space="preserve"> PAGEREF _Toc31854389 \h </w:instrText>
            </w:r>
            <w:r w:rsidR="00327374">
              <w:rPr>
                <w:noProof/>
                <w:webHidden/>
              </w:rPr>
            </w:r>
            <w:r w:rsidR="00327374">
              <w:rPr>
                <w:noProof/>
                <w:webHidden/>
              </w:rPr>
              <w:fldChar w:fldCharType="separate"/>
            </w:r>
            <w:r w:rsidR="00327374">
              <w:rPr>
                <w:noProof/>
                <w:webHidden/>
              </w:rPr>
              <w:t>11</w:t>
            </w:r>
            <w:r w:rsidR="00327374">
              <w:rPr>
                <w:noProof/>
                <w:webHidden/>
              </w:rPr>
              <w:fldChar w:fldCharType="end"/>
            </w:r>
          </w:hyperlink>
        </w:p>
        <w:p w14:paraId="25C6CCA6" w14:textId="7E43C82F" w:rsidR="00327374" w:rsidRDefault="00000000">
          <w:pPr>
            <w:pStyle w:val="TOC1"/>
            <w:tabs>
              <w:tab w:val="left" w:pos="440"/>
              <w:tab w:val="right" w:leader="dot" w:pos="9015"/>
            </w:tabs>
            <w:rPr>
              <w:rFonts w:asciiTheme="minorHAnsi" w:eastAsiaTheme="minorEastAsia" w:hAnsiTheme="minorHAnsi" w:cstheme="minorBidi"/>
              <w:noProof/>
            </w:rPr>
          </w:pPr>
          <w:hyperlink w:anchor="_Toc31854390" w:history="1">
            <w:r w:rsidR="00327374" w:rsidRPr="009021E1">
              <w:rPr>
                <w:rStyle w:val="Hyperlink"/>
                <w:noProof/>
              </w:rPr>
              <w:t>3</w:t>
            </w:r>
            <w:r w:rsidR="00327374">
              <w:rPr>
                <w:rFonts w:asciiTheme="minorHAnsi" w:eastAsiaTheme="minorEastAsia" w:hAnsiTheme="minorHAnsi" w:cstheme="minorBidi"/>
                <w:noProof/>
              </w:rPr>
              <w:tab/>
            </w:r>
            <w:r w:rsidR="00327374" w:rsidRPr="009021E1">
              <w:rPr>
                <w:rStyle w:val="Hyperlink"/>
                <w:noProof/>
              </w:rPr>
              <w:t>Rationale/Significance</w:t>
            </w:r>
            <w:r w:rsidR="00327374">
              <w:rPr>
                <w:noProof/>
                <w:webHidden/>
              </w:rPr>
              <w:tab/>
            </w:r>
            <w:r w:rsidR="00327374">
              <w:rPr>
                <w:noProof/>
                <w:webHidden/>
              </w:rPr>
              <w:fldChar w:fldCharType="begin"/>
            </w:r>
            <w:r w:rsidR="00327374">
              <w:rPr>
                <w:noProof/>
                <w:webHidden/>
              </w:rPr>
              <w:instrText xml:space="preserve"> PAGEREF _Toc31854390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56A5C476" w14:textId="505829D9" w:rsidR="00327374" w:rsidRDefault="00000000">
          <w:pPr>
            <w:pStyle w:val="TOC2"/>
            <w:tabs>
              <w:tab w:val="left" w:pos="880"/>
              <w:tab w:val="right" w:leader="dot" w:pos="9015"/>
            </w:tabs>
            <w:rPr>
              <w:rFonts w:asciiTheme="minorHAnsi" w:eastAsiaTheme="minorEastAsia" w:hAnsiTheme="minorHAnsi" w:cstheme="minorBidi"/>
              <w:noProof/>
            </w:rPr>
          </w:pPr>
          <w:hyperlink w:anchor="_Toc31854391" w:history="1">
            <w:r w:rsidR="00327374" w:rsidRPr="009021E1">
              <w:rPr>
                <w:rStyle w:val="Hyperlink"/>
                <w:noProof/>
              </w:rPr>
              <w:t>3.1</w:t>
            </w:r>
            <w:r w:rsidR="00327374">
              <w:rPr>
                <w:rFonts w:asciiTheme="minorHAnsi" w:eastAsiaTheme="minorEastAsia" w:hAnsiTheme="minorHAnsi" w:cstheme="minorBidi"/>
                <w:noProof/>
              </w:rPr>
              <w:tab/>
            </w:r>
            <w:r w:rsidR="00327374" w:rsidRPr="009021E1">
              <w:rPr>
                <w:rStyle w:val="Hyperlink"/>
                <w:noProof/>
              </w:rPr>
              <w:t>Problem Statement</w:t>
            </w:r>
            <w:r w:rsidR="00327374">
              <w:rPr>
                <w:noProof/>
                <w:webHidden/>
              </w:rPr>
              <w:tab/>
            </w:r>
            <w:r w:rsidR="00327374">
              <w:rPr>
                <w:noProof/>
                <w:webHidden/>
              </w:rPr>
              <w:fldChar w:fldCharType="begin"/>
            </w:r>
            <w:r w:rsidR="00327374">
              <w:rPr>
                <w:noProof/>
                <w:webHidden/>
              </w:rPr>
              <w:instrText xml:space="preserve"> PAGEREF _Toc31854391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306EB9A3" w14:textId="577430D1" w:rsidR="00327374" w:rsidRDefault="00000000">
          <w:pPr>
            <w:pStyle w:val="TOC2"/>
            <w:tabs>
              <w:tab w:val="left" w:pos="880"/>
              <w:tab w:val="right" w:leader="dot" w:pos="9015"/>
            </w:tabs>
            <w:rPr>
              <w:rFonts w:asciiTheme="minorHAnsi" w:eastAsiaTheme="minorEastAsia" w:hAnsiTheme="minorHAnsi" w:cstheme="minorBidi"/>
              <w:noProof/>
            </w:rPr>
          </w:pPr>
          <w:hyperlink w:anchor="_Toc31854392" w:history="1">
            <w:r w:rsidR="00327374" w:rsidRPr="009021E1">
              <w:rPr>
                <w:rStyle w:val="Hyperlink"/>
                <w:noProof/>
              </w:rPr>
              <w:t>3.2</w:t>
            </w:r>
            <w:r w:rsidR="00327374">
              <w:rPr>
                <w:rFonts w:asciiTheme="minorHAnsi" w:eastAsiaTheme="minorEastAsia" w:hAnsiTheme="minorHAnsi" w:cstheme="minorBidi"/>
                <w:noProof/>
              </w:rPr>
              <w:tab/>
            </w:r>
            <w:r w:rsidR="00327374" w:rsidRPr="009021E1">
              <w:rPr>
                <w:rStyle w:val="Hyperlink"/>
                <w:noProof/>
              </w:rPr>
              <w:t>Purpose of Study/Potential Impact</w:t>
            </w:r>
            <w:r w:rsidR="00327374">
              <w:rPr>
                <w:noProof/>
                <w:webHidden/>
              </w:rPr>
              <w:tab/>
            </w:r>
            <w:r w:rsidR="00327374">
              <w:rPr>
                <w:noProof/>
                <w:webHidden/>
              </w:rPr>
              <w:fldChar w:fldCharType="begin"/>
            </w:r>
            <w:r w:rsidR="00327374">
              <w:rPr>
                <w:noProof/>
                <w:webHidden/>
              </w:rPr>
              <w:instrText xml:space="preserve"> PAGEREF _Toc31854392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22D462BB" w14:textId="4A414107" w:rsidR="00327374" w:rsidRDefault="00000000">
          <w:pPr>
            <w:pStyle w:val="TOC2"/>
            <w:tabs>
              <w:tab w:val="left" w:pos="880"/>
              <w:tab w:val="right" w:leader="dot" w:pos="9015"/>
            </w:tabs>
            <w:rPr>
              <w:rFonts w:asciiTheme="minorHAnsi" w:eastAsiaTheme="minorEastAsia" w:hAnsiTheme="minorHAnsi" w:cstheme="minorBidi"/>
              <w:noProof/>
            </w:rPr>
          </w:pPr>
          <w:hyperlink w:anchor="_Toc31854393" w:history="1">
            <w:r w:rsidR="00327374" w:rsidRPr="009021E1">
              <w:rPr>
                <w:rStyle w:val="Hyperlink"/>
                <w:noProof/>
              </w:rPr>
              <w:t>3.3</w:t>
            </w:r>
            <w:r w:rsidR="00327374">
              <w:rPr>
                <w:rFonts w:asciiTheme="minorHAnsi" w:eastAsiaTheme="minorEastAsia" w:hAnsiTheme="minorHAnsi" w:cstheme="minorBidi"/>
                <w:noProof/>
              </w:rPr>
              <w:tab/>
            </w:r>
            <w:r w:rsidR="00327374" w:rsidRPr="009021E1">
              <w:rPr>
                <w:rStyle w:val="Hyperlink"/>
                <w:noProof/>
              </w:rPr>
              <w:t>Potential Risks and Benefits</w:t>
            </w:r>
            <w:r w:rsidR="00327374">
              <w:rPr>
                <w:noProof/>
                <w:webHidden/>
              </w:rPr>
              <w:tab/>
            </w:r>
            <w:r w:rsidR="00327374">
              <w:rPr>
                <w:noProof/>
                <w:webHidden/>
              </w:rPr>
              <w:fldChar w:fldCharType="begin"/>
            </w:r>
            <w:r w:rsidR="00327374">
              <w:rPr>
                <w:noProof/>
                <w:webHidden/>
              </w:rPr>
              <w:instrText xml:space="preserve"> PAGEREF _Toc31854393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48DC6278" w14:textId="02A06E70" w:rsidR="00327374" w:rsidRDefault="00000000">
          <w:pPr>
            <w:pStyle w:val="TOC3"/>
            <w:tabs>
              <w:tab w:val="left" w:pos="1320"/>
              <w:tab w:val="right" w:leader="dot" w:pos="9015"/>
            </w:tabs>
            <w:rPr>
              <w:rFonts w:asciiTheme="minorHAnsi" w:eastAsiaTheme="minorEastAsia" w:hAnsiTheme="minorHAnsi" w:cstheme="minorBidi"/>
              <w:noProof/>
            </w:rPr>
          </w:pPr>
          <w:hyperlink w:anchor="_Toc31854394" w:history="1">
            <w:r w:rsidR="00327374" w:rsidRPr="009021E1">
              <w:rPr>
                <w:rStyle w:val="Hyperlink"/>
                <w:noProof/>
              </w:rPr>
              <w:t>3.3.1</w:t>
            </w:r>
            <w:r w:rsidR="00327374">
              <w:rPr>
                <w:rFonts w:asciiTheme="minorHAnsi" w:eastAsiaTheme="minorEastAsia" w:hAnsiTheme="minorHAnsi" w:cstheme="minorBidi"/>
                <w:noProof/>
              </w:rPr>
              <w:tab/>
            </w:r>
            <w:r w:rsidR="00327374" w:rsidRPr="009021E1">
              <w:rPr>
                <w:rStyle w:val="Hyperlink"/>
                <w:noProof/>
              </w:rPr>
              <w:t>Potential Risks</w:t>
            </w:r>
            <w:r w:rsidR="00327374">
              <w:rPr>
                <w:noProof/>
                <w:webHidden/>
              </w:rPr>
              <w:tab/>
            </w:r>
            <w:r w:rsidR="00327374">
              <w:rPr>
                <w:noProof/>
                <w:webHidden/>
              </w:rPr>
              <w:fldChar w:fldCharType="begin"/>
            </w:r>
            <w:r w:rsidR="00327374">
              <w:rPr>
                <w:noProof/>
                <w:webHidden/>
              </w:rPr>
              <w:instrText xml:space="preserve"> PAGEREF _Toc31854394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49BA7AD2" w14:textId="7348132B" w:rsidR="00327374" w:rsidRDefault="00000000">
          <w:pPr>
            <w:pStyle w:val="TOC3"/>
            <w:tabs>
              <w:tab w:val="left" w:pos="1320"/>
              <w:tab w:val="right" w:leader="dot" w:pos="9015"/>
            </w:tabs>
            <w:rPr>
              <w:rFonts w:asciiTheme="minorHAnsi" w:eastAsiaTheme="minorEastAsia" w:hAnsiTheme="minorHAnsi" w:cstheme="minorBidi"/>
              <w:noProof/>
            </w:rPr>
          </w:pPr>
          <w:hyperlink w:anchor="_Toc31854395" w:history="1">
            <w:r w:rsidR="00327374" w:rsidRPr="009021E1">
              <w:rPr>
                <w:rStyle w:val="Hyperlink"/>
                <w:noProof/>
              </w:rPr>
              <w:t>3.3.2</w:t>
            </w:r>
            <w:r w:rsidR="00327374">
              <w:rPr>
                <w:rFonts w:asciiTheme="minorHAnsi" w:eastAsiaTheme="minorEastAsia" w:hAnsiTheme="minorHAnsi" w:cstheme="minorBidi"/>
                <w:noProof/>
              </w:rPr>
              <w:tab/>
            </w:r>
            <w:r w:rsidR="00327374" w:rsidRPr="009021E1">
              <w:rPr>
                <w:rStyle w:val="Hyperlink"/>
                <w:noProof/>
              </w:rPr>
              <w:t>Potential Benefits</w:t>
            </w:r>
            <w:r w:rsidR="00327374">
              <w:rPr>
                <w:noProof/>
                <w:webHidden/>
              </w:rPr>
              <w:tab/>
            </w:r>
            <w:r w:rsidR="00327374">
              <w:rPr>
                <w:noProof/>
                <w:webHidden/>
              </w:rPr>
              <w:fldChar w:fldCharType="begin"/>
            </w:r>
            <w:r w:rsidR="00327374">
              <w:rPr>
                <w:noProof/>
                <w:webHidden/>
              </w:rPr>
              <w:instrText xml:space="preserve"> PAGEREF _Toc31854395 \h </w:instrText>
            </w:r>
            <w:r w:rsidR="00327374">
              <w:rPr>
                <w:noProof/>
                <w:webHidden/>
              </w:rPr>
            </w:r>
            <w:r w:rsidR="00327374">
              <w:rPr>
                <w:noProof/>
                <w:webHidden/>
              </w:rPr>
              <w:fldChar w:fldCharType="separate"/>
            </w:r>
            <w:r w:rsidR="00327374">
              <w:rPr>
                <w:noProof/>
                <w:webHidden/>
              </w:rPr>
              <w:t>12</w:t>
            </w:r>
            <w:r w:rsidR="00327374">
              <w:rPr>
                <w:noProof/>
                <w:webHidden/>
              </w:rPr>
              <w:fldChar w:fldCharType="end"/>
            </w:r>
          </w:hyperlink>
        </w:p>
        <w:p w14:paraId="1206B357" w14:textId="6B3503ED" w:rsidR="00327374" w:rsidRDefault="00000000">
          <w:pPr>
            <w:pStyle w:val="TOC1"/>
            <w:tabs>
              <w:tab w:val="left" w:pos="440"/>
              <w:tab w:val="right" w:leader="dot" w:pos="9015"/>
            </w:tabs>
            <w:rPr>
              <w:rFonts w:asciiTheme="minorHAnsi" w:eastAsiaTheme="minorEastAsia" w:hAnsiTheme="minorHAnsi" w:cstheme="minorBidi"/>
              <w:noProof/>
            </w:rPr>
          </w:pPr>
          <w:hyperlink w:anchor="_Toc31854396" w:history="1">
            <w:r w:rsidR="00327374" w:rsidRPr="009021E1">
              <w:rPr>
                <w:rStyle w:val="Hyperlink"/>
                <w:noProof/>
              </w:rPr>
              <w:t>4</w:t>
            </w:r>
            <w:r w:rsidR="00327374">
              <w:rPr>
                <w:rFonts w:asciiTheme="minorHAnsi" w:eastAsiaTheme="minorEastAsia" w:hAnsiTheme="minorHAnsi" w:cstheme="minorBidi"/>
                <w:noProof/>
              </w:rPr>
              <w:tab/>
            </w:r>
            <w:r w:rsidR="00327374" w:rsidRPr="009021E1">
              <w:rPr>
                <w:rStyle w:val="Hyperlink"/>
                <w:noProof/>
              </w:rPr>
              <w:t>Study Objectives</w:t>
            </w:r>
            <w:r w:rsidR="00327374">
              <w:rPr>
                <w:noProof/>
                <w:webHidden/>
              </w:rPr>
              <w:tab/>
            </w:r>
            <w:r w:rsidR="00327374">
              <w:rPr>
                <w:noProof/>
                <w:webHidden/>
              </w:rPr>
              <w:fldChar w:fldCharType="begin"/>
            </w:r>
            <w:r w:rsidR="00327374">
              <w:rPr>
                <w:noProof/>
                <w:webHidden/>
              </w:rPr>
              <w:instrText xml:space="preserve"> PAGEREF _Toc31854396 \h </w:instrText>
            </w:r>
            <w:r w:rsidR="00327374">
              <w:rPr>
                <w:noProof/>
                <w:webHidden/>
              </w:rPr>
            </w:r>
            <w:r w:rsidR="00327374">
              <w:rPr>
                <w:noProof/>
                <w:webHidden/>
              </w:rPr>
              <w:fldChar w:fldCharType="separate"/>
            </w:r>
            <w:r w:rsidR="00327374">
              <w:rPr>
                <w:noProof/>
                <w:webHidden/>
              </w:rPr>
              <w:t>13</w:t>
            </w:r>
            <w:r w:rsidR="00327374">
              <w:rPr>
                <w:noProof/>
                <w:webHidden/>
              </w:rPr>
              <w:fldChar w:fldCharType="end"/>
            </w:r>
          </w:hyperlink>
        </w:p>
        <w:p w14:paraId="261ADD69" w14:textId="0A4476AE" w:rsidR="00327374" w:rsidRDefault="00000000">
          <w:pPr>
            <w:pStyle w:val="TOC2"/>
            <w:tabs>
              <w:tab w:val="left" w:pos="880"/>
              <w:tab w:val="right" w:leader="dot" w:pos="9015"/>
            </w:tabs>
            <w:rPr>
              <w:rFonts w:asciiTheme="minorHAnsi" w:eastAsiaTheme="minorEastAsia" w:hAnsiTheme="minorHAnsi" w:cstheme="minorBidi"/>
              <w:noProof/>
            </w:rPr>
          </w:pPr>
          <w:hyperlink w:anchor="_Toc31854397" w:history="1">
            <w:r w:rsidR="00327374" w:rsidRPr="009021E1">
              <w:rPr>
                <w:rStyle w:val="Hyperlink"/>
                <w:noProof/>
              </w:rPr>
              <w:t>4.1</w:t>
            </w:r>
            <w:r w:rsidR="00327374">
              <w:rPr>
                <w:rFonts w:asciiTheme="minorHAnsi" w:eastAsiaTheme="minorEastAsia" w:hAnsiTheme="minorHAnsi" w:cstheme="minorBidi"/>
                <w:noProof/>
              </w:rPr>
              <w:tab/>
            </w:r>
            <w:r w:rsidR="00327374" w:rsidRPr="009021E1">
              <w:rPr>
                <w:rStyle w:val="Hyperlink"/>
                <w:noProof/>
              </w:rPr>
              <w:t>Primary Objective</w:t>
            </w:r>
            <w:r w:rsidR="00327374">
              <w:rPr>
                <w:noProof/>
                <w:webHidden/>
              </w:rPr>
              <w:tab/>
            </w:r>
            <w:r w:rsidR="00327374">
              <w:rPr>
                <w:noProof/>
                <w:webHidden/>
              </w:rPr>
              <w:fldChar w:fldCharType="begin"/>
            </w:r>
            <w:r w:rsidR="00327374">
              <w:rPr>
                <w:noProof/>
                <w:webHidden/>
              </w:rPr>
              <w:instrText xml:space="preserve"> PAGEREF _Toc31854397 \h </w:instrText>
            </w:r>
            <w:r w:rsidR="00327374">
              <w:rPr>
                <w:noProof/>
                <w:webHidden/>
              </w:rPr>
            </w:r>
            <w:r w:rsidR="00327374">
              <w:rPr>
                <w:noProof/>
                <w:webHidden/>
              </w:rPr>
              <w:fldChar w:fldCharType="separate"/>
            </w:r>
            <w:r w:rsidR="00327374">
              <w:rPr>
                <w:noProof/>
                <w:webHidden/>
              </w:rPr>
              <w:t>13</w:t>
            </w:r>
            <w:r w:rsidR="00327374">
              <w:rPr>
                <w:noProof/>
                <w:webHidden/>
              </w:rPr>
              <w:fldChar w:fldCharType="end"/>
            </w:r>
          </w:hyperlink>
        </w:p>
        <w:p w14:paraId="6FACBF96" w14:textId="611A6636" w:rsidR="00327374" w:rsidRDefault="00000000">
          <w:pPr>
            <w:pStyle w:val="TOC1"/>
            <w:tabs>
              <w:tab w:val="left" w:pos="440"/>
              <w:tab w:val="right" w:leader="dot" w:pos="9015"/>
            </w:tabs>
            <w:rPr>
              <w:rFonts w:asciiTheme="minorHAnsi" w:eastAsiaTheme="minorEastAsia" w:hAnsiTheme="minorHAnsi" w:cstheme="minorBidi"/>
              <w:noProof/>
            </w:rPr>
          </w:pPr>
          <w:hyperlink w:anchor="_Toc31854398" w:history="1">
            <w:r w:rsidR="00327374" w:rsidRPr="009021E1">
              <w:rPr>
                <w:rStyle w:val="Hyperlink"/>
                <w:noProof/>
              </w:rPr>
              <w:t>5</w:t>
            </w:r>
            <w:r w:rsidR="00327374">
              <w:rPr>
                <w:rFonts w:asciiTheme="minorHAnsi" w:eastAsiaTheme="minorEastAsia" w:hAnsiTheme="minorHAnsi" w:cstheme="minorBidi"/>
                <w:noProof/>
              </w:rPr>
              <w:tab/>
            </w:r>
            <w:r w:rsidR="00327374" w:rsidRPr="009021E1">
              <w:rPr>
                <w:rStyle w:val="Hyperlink"/>
                <w:noProof/>
              </w:rPr>
              <w:t>Study Design</w:t>
            </w:r>
            <w:r w:rsidR="00327374">
              <w:rPr>
                <w:noProof/>
                <w:webHidden/>
              </w:rPr>
              <w:tab/>
            </w:r>
            <w:r w:rsidR="00327374">
              <w:rPr>
                <w:noProof/>
                <w:webHidden/>
              </w:rPr>
              <w:fldChar w:fldCharType="begin"/>
            </w:r>
            <w:r w:rsidR="00327374">
              <w:rPr>
                <w:noProof/>
                <w:webHidden/>
              </w:rPr>
              <w:instrText xml:space="preserve"> PAGEREF _Toc31854398 \h </w:instrText>
            </w:r>
            <w:r w:rsidR="00327374">
              <w:rPr>
                <w:noProof/>
                <w:webHidden/>
              </w:rPr>
            </w:r>
            <w:r w:rsidR="00327374">
              <w:rPr>
                <w:noProof/>
                <w:webHidden/>
              </w:rPr>
              <w:fldChar w:fldCharType="separate"/>
            </w:r>
            <w:r w:rsidR="00327374">
              <w:rPr>
                <w:noProof/>
                <w:webHidden/>
              </w:rPr>
              <w:t>14</w:t>
            </w:r>
            <w:r w:rsidR="00327374">
              <w:rPr>
                <w:noProof/>
                <w:webHidden/>
              </w:rPr>
              <w:fldChar w:fldCharType="end"/>
            </w:r>
          </w:hyperlink>
        </w:p>
        <w:p w14:paraId="513ED168" w14:textId="7A693A3E" w:rsidR="00327374" w:rsidRDefault="00000000">
          <w:pPr>
            <w:pStyle w:val="TOC2"/>
            <w:tabs>
              <w:tab w:val="left" w:pos="880"/>
              <w:tab w:val="right" w:leader="dot" w:pos="9015"/>
            </w:tabs>
            <w:rPr>
              <w:rFonts w:asciiTheme="minorHAnsi" w:eastAsiaTheme="minorEastAsia" w:hAnsiTheme="minorHAnsi" w:cstheme="minorBidi"/>
              <w:noProof/>
            </w:rPr>
          </w:pPr>
          <w:hyperlink w:anchor="_Toc31854399" w:history="1">
            <w:r w:rsidR="00327374" w:rsidRPr="009021E1">
              <w:rPr>
                <w:rStyle w:val="Hyperlink"/>
                <w:noProof/>
              </w:rPr>
              <w:t>5.1</w:t>
            </w:r>
            <w:r w:rsidR="00327374">
              <w:rPr>
                <w:rFonts w:asciiTheme="minorHAnsi" w:eastAsiaTheme="minorEastAsia" w:hAnsiTheme="minorHAnsi" w:cstheme="minorBidi"/>
                <w:noProof/>
              </w:rPr>
              <w:tab/>
            </w:r>
            <w:r w:rsidR="00327374" w:rsidRPr="009021E1">
              <w:rPr>
                <w:rStyle w:val="Hyperlink"/>
                <w:noProof/>
              </w:rPr>
              <w:t>General Design Description</w:t>
            </w:r>
            <w:r w:rsidR="00327374">
              <w:rPr>
                <w:noProof/>
                <w:webHidden/>
              </w:rPr>
              <w:tab/>
            </w:r>
            <w:r w:rsidR="00327374">
              <w:rPr>
                <w:noProof/>
                <w:webHidden/>
              </w:rPr>
              <w:fldChar w:fldCharType="begin"/>
            </w:r>
            <w:r w:rsidR="00327374">
              <w:rPr>
                <w:noProof/>
                <w:webHidden/>
              </w:rPr>
              <w:instrText xml:space="preserve"> PAGEREF _Toc31854399 \h </w:instrText>
            </w:r>
            <w:r w:rsidR="00327374">
              <w:rPr>
                <w:noProof/>
                <w:webHidden/>
              </w:rPr>
            </w:r>
            <w:r w:rsidR="00327374">
              <w:rPr>
                <w:noProof/>
                <w:webHidden/>
              </w:rPr>
              <w:fldChar w:fldCharType="separate"/>
            </w:r>
            <w:r w:rsidR="00327374">
              <w:rPr>
                <w:noProof/>
                <w:webHidden/>
              </w:rPr>
              <w:t>14</w:t>
            </w:r>
            <w:r w:rsidR="00327374">
              <w:rPr>
                <w:noProof/>
                <w:webHidden/>
              </w:rPr>
              <w:fldChar w:fldCharType="end"/>
            </w:r>
          </w:hyperlink>
        </w:p>
        <w:p w14:paraId="71F45C9E" w14:textId="4BCC2675"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0" w:history="1">
            <w:r w:rsidR="00327374" w:rsidRPr="009021E1">
              <w:rPr>
                <w:rStyle w:val="Hyperlink"/>
                <w:noProof/>
              </w:rPr>
              <w:t>5.1.1</w:t>
            </w:r>
            <w:r w:rsidR="00327374">
              <w:rPr>
                <w:rFonts w:asciiTheme="minorHAnsi" w:eastAsiaTheme="minorEastAsia" w:hAnsiTheme="minorHAnsi" w:cstheme="minorBidi"/>
                <w:noProof/>
              </w:rPr>
              <w:tab/>
            </w:r>
            <w:r w:rsidR="00327374" w:rsidRPr="009021E1">
              <w:rPr>
                <w:rStyle w:val="Hyperlink"/>
                <w:noProof/>
              </w:rPr>
              <w:t>Study Date Range and Duration</w:t>
            </w:r>
            <w:r w:rsidR="00327374">
              <w:rPr>
                <w:noProof/>
                <w:webHidden/>
              </w:rPr>
              <w:tab/>
            </w:r>
            <w:r w:rsidR="00327374">
              <w:rPr>
                <w:noProof/>
                <w:webHidden/>
              </w:rPr>
              <w:fldChar w:fldCharType="begin"/>
            </w:r>
            <w:r w:rsidR="00327374">
              <w:rPr>
                <w:noProof/>
                <w:webHidden/>
              </w:rPr>
              <w:instrText xml:space="preserve"> PAGEREF _Toc31854400 \h </w:instrText>
            </w:r>
            <w:r w:rsidR="00327374">
              <w:rPr>
                <w:noProof/>
                <w:webHidden/>
              </w:rPr>
            </w:r>
            <w:r w:rsidR="00327374">
              <w:rPr>
                <w:noProof/>
                <w:webHidden/>
              </w:rPr>
              <w:fldChar w:fldCharType="separate"/>
            </w:r>
            <w:r w:rsidR="00327374">
              <w:rPr>
                <w:noProof/>
                <w:webHidden/>
              </w:rPr>
              <w:t>14</w:t>
            </w:r>
            <w:r w:rsidR="00327374">
              <w:rPr>
                <w:noProof/>
                <w:webHidden/>
              </w:rPr>
              <w:fldChar w:fldCharType="end"/>
            </w:r>
          </w:hyperlink>
        </w:p>
        <w:p w14:paraId="4692116F" w14:textId="0C9DAA13"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1" w:history="1">
            <w:r w:rsidR="00327374" w:rsidRPr="009021E1">
              <w:rPr>
                <w:rStyle w:val="Hyperlink"/>
                <w:noProof/>
              </w:rPr>
              <w:t>5.1.2</w:t>
            </w:r>
            <w:r w:rsidR="00327374">
              <w:rPr>
                <w:rFonts w:asciiTheme="minorHAnsi" w:eastAsiaTheme="minorEastAsia" w:hAnsiTheme="minorHAnsi" w:cstheme="minorBidi"/>
                <w:noProof/>
              </w:rPr>
              <w:tab/>
            </w:r>
            <w:r w:rsidR="00327374" w:rsidRPr="009021E1">
              <w:rPr>
                <w:rStyle w:val="Hyperlink"/>
                <w:noProof/>
              </w:rPr>
              <w:t>Number of Study Sites</w:t>
            </w:r>
            <w:r w:rsidR="00327374">
              <w:rPr>
                <w:noProof/>
                <w:webHidden/>
              </w:rPr>
              <w:tab/>
            </w:r>
            <w:r w:rsidR="00327374">
              <w:rPr>
                <w:noProof/>
                <w:webHidden/>
              </w:rPr>
              <w:fldChar w:fldCharType="begin"/>
            </w:r>
            <w:r w:rsidR="00327374">
              <w:rPr>
                <w:noProof/>
                <w:webHidden/>
              </w:rPr>
              <w:instrText xml:space="preserve"> PAGEREF _Toc31854401 \h </w:instrText>
            </w:r>
            <w:r w:rsidR="00327374">
              <w:rPr>
                <w:noProof/>
                <w:webHidden/>
              </w:rPr>
            </w:r>
            <w:r w:rsidR="00327374">
              <w:rPr>
                <w:noProof/>
                <w:webHidden/>
              </w:rPr>
              <w:fldChar w:fldCharType="separate"/>
            </w:r>
            <w:r w:rsidR="00327374">
              <w:rPr>
                <w:noProof/>
                <w:webHidden/>
              </w:rPr>
              <w:t>14</w:t>
            </w:r>
            <w:r w:rsidR="00327374">
              <w:rPr>
                <w:noProof/>
                <w:webHidden/>
              </w:rPr>
              <w:fldChar w:fldCharType="end"/>
            </w:r>
          </w:hyperlink>
        </w:p>
        <w:p w14:paraId="6CB3A8DC" w14:textId="75C2C44F" w:rsidR="00327374" w:rsidRDefault="00000000">
          <w:pPr>
            <w:pStyle w:val="TOC2"/>
            <w:tabs>
              <w:tab w:val="left" w:pos="880"/>
              <w:tab w:val="right" w:leader="dot" w:pos="9015"/>
            </w:tabs>
            <w:rPr>
              <w:rFonts w:asciiTheme="minorHAnsi" w:eastAsiaTheme="minorEastAsia" w:hAnsiTheme="minorHAnsi" w:cstheme="minorBidi"/>
              <w:noProof/>
            </w:rPr>
          </w:pPr>
          <w:hyperlink w:anchor="_Toc31854402" w:history="1">
            <w:r w:rsidR="00327374" w:rsidRPr="009021E1">
              <w:rPr>
                <w:rStyle w:val="Hyperlink"/>
                <w:noProof/>
              </w:rPr>
              <w:t>5.2</w:t>
            </w:r>
            <w:r w:rsidR="00327374">
              <w:rPr>
                <w:rFonts w:asciiTheme="minorHAnsi" w:eastAsiaTheme="minorEastAsia" w:hAnsiTheme="minorHAnsi" w:cstheme="minorBidi"/>
                <w:noProof/>
              </w:rPr>
              <w:tab/>
            </w:r>
            <w:r w:rsidR="00327374" w:rsidRPr="009021E1">
              <w:rPr>
                <w:rStyle w:val="Hyperlink"/>
                <w:noProof/>
              </w:rPr>
              <w:t>Study Population</w:t>
            </w:r>
            <w:r w:rsidR="00327374">
              <w:rPr>
                <w:noProof/>
                <w:webHidden/>
              </w:rPr>
              <w:tab/>
            </w:r>
            <w:r w:rsidR="00327374">
              <w:rPr>
                <w:noProof/>
                <w:webHidden/>
              </w:rPr>
              <w:fldChar w:fldCharType="begin"/>
            </w:r>
            <w:r w:rsidR="00327374">
              <w:rPr>
                <w:noProof/>
                <w:webHidden/>
              </w:rPr>
              <w:instrText xml:space="preserve"> PAGEREF _Toc31854402 \h </w:instrText>
            </w:r>
            <w:r w:rsidR="00327374">
              <w:rPr>
                <w:noProof/>
                <w:webHidden/>
              </w:rPr>
            </w:r>
            <w:r w:rsidR="00327374">
              <w:rPr>
                <w:noProof/>
                <w:webHidden/>
              </w:rPr>
              <w:fldChar w:fldCharType="separate"/>
            </w:r>
            <w:r w:rsidR="00327374">
              <w:rPr>
                <w:noProof/>
                <w:webHidden/>
              </w:rPr>
              <w:t>15</w:t>
            </w:r>
            <w:r w:rsidR="00327374">
              <w:rPr>
                <w:noProof/>
                <w:webHidden/>
              </w:rPr>
              <w:fldChar w:fldCharType="end"/>
            </w:r>
          </w:hyperlink>
        </w:p>
        <w:p w14:paraId="43620272" w14:textId="132DD30F"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3" w:history="1">
            <w:r w:rsidR="00327374" w:rsidRPr="009021E1">
              <w:rPr>
                <w:rStyle w:val="Hyperlink"/>
                <w:noProof/>
              </w:rPr>
              <w:t>5.2.1</w:t>
            </w:r>
            <w:r w:rsidR="00327374">
              <w:rPr>
                <w:rFonts w:asciiTheme="minorHAnsi" w:eastAsiaTheme="minorEastAsia" w:hAnsiTheme="minorHAnsi" w:cstheme="minorBidi"/>
                <w:noProof/>
              </w:rPr>
              <w:tab/>
            </w:r>
            <w:r w:rsidR="00327374" w:rsidRPr="009021E1">
              <w:rPr>
                <w:rStyle w:val="Hyperlink"/>
                <w:noProof/>
              </w:rPr>
              <w:t>Number of Participants</w:t>
            </w:r>
            <w:r w:rsidR="00327374">
              <w:rPr>
                <w:noProof/>
                <w:webHidden/>
              </w:rPr>
              <w:tab/>
            </w:r>
            <w:r w:rsidR="00327374">
              <w:rPr>
                <w:noProof/>
                <w:webHidden/>
              </w:rPr>
              <w:fldChar w:fldCharType="begin"/>
            </w:r>
            <w:r w:rsidR="00327374">
              <w:rPr>
                <w:noProof/>
                <w:webHidden/>
              </w:rPr>
              <w:instrText xml:space="preserve"> PAGEREF _Toc31854403 \h </w:instrText>
            </w:r>
            <w:r w:rsidR="00327374">
              <w:rPr>
                <w:noProof/>
                <w:webHidden/>
              </w:rPr>
            </w:r>
            <w:r w:rsidR="00327374">
              <w:rPr>
                <w:noProof/>
                <w:webHidden/>
              </w:rPr>
              <w:fldChar w:fldCharType="separate"/>
            </w:r>
            <w:r w:rsidR="00327374">
              <w:rPr>
                <w:noProof/>
                <w:webHidden/>
              </w:rPr>
              <w:t>15</w:t>
            </w:r>
            <w:r w:rsidR="00327374">
              <w:rPr>
                <w:noProof/>
                <w:webHidden/>
              </w:rPr>
              <w:fldChar w:fldCharType="end"/>
            </w:r>
          </w:hyperlink>
        </w:p>
        <w:p w14:paraId="2204B971" w14:textId="386C9996"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4" w:history="1">
            <w:r w:rsidR="00327374" w:rsidRPr="009021E1">
              <w:rPr>
                <w:rStyle w:val="Hyperlink"/>
                <w:noProof/>
              </w:rPr>
              <w:t>5.2.2</w:t>
            </w:r>
            <w:r w:rsidR="00327374">
              <w:rPr>
                <w:rFonts w:asciiTheme="minorHAnsi" w:eastAsiaTheme="minorEastAsia" w:hAnsiTheme="minorHAnsi" w:cstheme="minorBidi"/>
                <w:noProof/>
              </w:rPr>
              <w:tab/>
            </w:r>
            <w:r w:rsidR="00327374" w:rsidRPr="009021E1">
              <w:rPr>
                <w:rStyle w:val="Hyperlink"/>
                <w:noProof/>
              </w:rPr>
              <w:t>Eligibility Criteria/Vulnerable Populations</w:t>
            </w:r>
            <w:r w:rsidR="00327374">
              <w:rPr>
                <w:noProof/>
                <w:webHidden/>
              </w:rPr>
              <w:tab/>
            </w:r>
            <w:r w:rsidR="00327374">
              <w:rPr>
                <w:noProof/>
                <w:webHidden/>
              </w:rPr>
              <w:fldChar w:fldCharType="begin"/>
            </w:r>
            <w:r w:rsidR="00327374">
              <w:rPr>
                <w:noProof/>
                <w:webHidden/>
              </w:rPr>
              <w:instrText xml:space="preserve"> PAGEREF _Toc31854404 \h </w:instrText>
            </w:r>
            <w:r w:rsidR="00327374">
              <w:rPr>
                <w:noProof/>
                <w:webHidden/>
              </w:rPr>
            </w:r>
            <w:r w:rsidR="00327374">
              <w:rPr>
                <w:noProof/>
                <w:webHidden/>
              </w:rPr>
              <w:fldChar w:fldCharType="separate"/>
            </w:r>
            <w:r w:rsidR="00327374">
              <w:rPr>
                <w:noProof/>
                <w:webHidden/>
              </w:rPr>
              <w:t>15</w:t>
            </w:r>
            <w:r w:rsidR="00327374">
              <w:rPr>
                <w:noProof/>
                <w:webHidden/>
              </w:rPr>
              <w:fldChar w:fldCharType="end"/>
            </w:r>
          </w:hyperlink>
        </w:p>
        <w:p w14:paraId="2A4AD85A" w14:textId="50F5104B" w:rsidR="00327374" w:rsidRDefault="00000000">
          <w:pPr>
            <w:pStyle w:val="TOC1"/>
            <w:tabs>
              <w:tab w:val="left" w:pos="440"/>
              <w:tab w:val="right" w:leader="dot" w:pos="9015"/>
            </w:tabs>
            <w:rPr>
              <w:rFonts w:asciiTheme="minorHAnsi" w:eastAsiaTheme="minorEastAsia" w:hAnsiTheme="minorHAnsi" w:cstheme="minorBidi"/>
              <w:noProof/>
            </w:rPr>
          </w:pPr>
          <w:hyperlink w:anchor="_Toc31854405" w:history="1">
            <w:r w:rsidR="00327374" w:rsidRPr="009021E1">
              <w:rPr>
                <w:rStyle w:val="Hyperlink"/>
                <w:noProof/>
              </w:rPr>
              <w:t>6</w:t>
            </w:r>
            <w:r w:rsidR="00327374">
              <w:rPr>
                <w:rFonts w:asciiTheme="minorHAnsi" w:eastAsiaTheme="minorEastAsia" w:hAnsiTheme="minorHAnsi" w:cstheme="minorBidi"/>
                <w:noProof/>
              </w:rPr>
              <w:tab/>
            </w:r>
            <w:r w:rsidR="00327374" w:rsidRPr="009021E1">
              <w:rPr>
                <w:rStyle w:val="Hyperlink"/>
                <w:noProof/>
              </w:rPr>
              <w:t>Methods</w:t>
            </w:r>
            <w:r w:rsidR="00327374">
              <w:rPr>
                <w:noProof/>
                <w:webHidden/>
              </w:rPr>
              <w:tab/>
            </w:r>
            <w:r w:rsidR="00327374">
              <w:rPr>
                <w:noProof/>
                <w:webHidden/>
              </w:rPr>
              <w:fldChar w:fldCharType="begin"/>
            </w:r>
            <w:r w:rsidR="00327374">
              <w:rPr>
                <w:noProof/>
                <w:webHidden/>
              </w:rPr>
              <w:instrText xml:space="preserve"> PAGEREF _Toc31854405 \h </w:instrText>
            </w:r>
            <w:r w:rsidR="00327374">
              <w:rPr>
                <w:noProof/>
                <w:webHidden/>
              </w:rPr>
            </w:r>
            <w:r w:rsidR="00327374">
              <w:rPr>
                <w:noProof/>
                <w:webHidden/>
              </w:rPr>
              <w:fldChar w:fldCharType="separate"/>
            </w:r>
            <w:r w:rsidR="00327374">
              <w:rPr>
                <w:noProof/>
                <w:webHidden/>
              </w:rPr>
              <w:t>16</w:t>
            </w:r>
            <w:r w:rsidR="00327374">
              <w:rPr>
                <w:noProof/>
                <w:webHidden/>
              </w:rPr>
              <w:fldChar w:fldCharType="end"/>
            </w:r>
          </w:hyperlink>
        </w:p>
        <w:p w14:paraId="145AC64C" w14:textId="747738DE" w:rsidR="00327374" w:rsidRDefault="00000000">
          <w:pPr>
            <w:pStyle w:val="TOC2"/>
            <w:tabs>
              <w:tab w:val="left" w:pos="880"/>
              <w:tab w:val="right" w:leader="dot" w:pos="9015"/>
            </w:tabs>
            <w:rPr>
              <w:rFonts w:asciiTheme="minorHAnsi" w:eastAsiaTheme="minorEastAsia" w:hAnsiTheme="minorHAnsi" w:cstheme="minorBidi"/>
              <w:noProof/>
            </w:rPr>
          </w:pPr>
          <w:hyperlink w:anchor="_Toc31854406" w:history="1">
            <w:r w:rsidR="00327374" w:rsidRPr="009021E1">
              <w:rPr>
                <w:rStyle w:val="Hyperlink"/>
                <w:noProof/>
              </w:rPr>
              <w:t>6.1</w:t>
            </w:r>
            <w:r w:rsidR="00327374">
              <w:rPr>
                <w:rFonts w:asciiTheme="minorHAnsi" w:eastAsiaTheme="minorEastAsia" w:hAnsiTheme="minorHAnsi" w:cstheme="minorBidi"/>
                <w:noProof/>
              </w:rPr>
              <w:tab/>
            </w:r>
            <w:r w:rsidR="00327374" w:rsidRPr="009021E1">
              <w:rPr>
                <w:rStyle w:val="Hyperlink"/>
                <w:noProof/>
              </w:rPr>
              <w:t>Study Procedures</w:t>
            </w:r>
            <w:r w:rsidR="00327374">
              <w:rPr>
                <w:noProof/>
                <w:webHidden/>
              </w:rPr>
              <w:tab/>
            </w:r>
            <w:r w:rsidR="00327374">
              <w:rPr>
                <w:noProof/>
                <w:webHidden/>
              </w:rPr>
              <w:fldChar w:fldCharType="begin"/>
            </w:r>
            <w:r w:rsidR="00327374">
              <w:rPr>
                <w:noProof/>
                <w:webHidden/>
              </w:rPr>
              <w:instrText xml:space="preserve"> PAGEREF _Toc31854406 \h </w:instrText>
            </w:r>
            <w:r w:rsidR="00327374">
              <w:rPr>
                <w:noProof/>
                <w:webHidden/>
              </w:rPr>
            </w:r>
            <w:r w:rsidR="00327374">
              <w:rPr>
                <w:noProof/>
                <w:webHidden/>
              </w:rPr>
              <w:fldChar w:fldCharType="separate"/>
            </w:r>
            <w:r w:rsidR="00327374">
              <w:rPr>
                <w:noProof/>
                <w:webHidden/>
              </w:rPr>
              <w:t>16</w:t>
            </w:r>
            <w:r w:rsidR="00327374">
              <w:rPr>
                <w:noProof/>
                <w:webHidden/>
              </w:rPr>
              <w:fldChar w:fldCharType="end"/>
            </w:r>
          </w:hyperlink>
        </w:p>
        <w:p w14:paraId="7975FDAA" w14:textId="472549F5"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7" w:history="1">
            <w:r w:rsidR="00327374" w:rsidRPr="009021E1">
              <w:rPr>
                <w:rStyle w:val="Hyperlink"/>
                <w:noProof/>
              </w:rPr>
              <w:t>6.1.1</w:t>
            </w:r>
            <w:r w:rsidR="00327374">
              <w:rPr>
                <w:rFonts w:asciiTheme="minorHAnsi" w:eastAsiaTheme="minorEastAsia" w:hAnsiTheme="minorHAnsi" w:cstheme="minorBidi"/>
                <w:noProof/>
              </w:rPr>
              <w:tab/>
            </w:r>
            <w:r w:rsidR="00327374" w:rsidRPr="009021E1">
              <w:rPr>
                <w:rStyle w:val="Hyperlink"/>
                <w:noProof/>
              </w:rPr>
              <w:t>Screening</w:t>
            </w:r>
            <w:r w:rsidR="00327374">
              <w:rPr>
                <w:noProof/>
                <w:webHidden/>
              </w:rPr>
              <w:tab/>
            </w:r>
            <w:r w:rsidR="00327374">
              <w:rPr>
                <w:noProof/>
                <w:webHidden/>
              </w:rPr>
              <w:fldChar w:fldCharType="begin"/>
            </w:r>
            <w:r w:rsidR="00327374">
              <w:rPr>
                <w:noProof/>
                <w:webHidden/>
              </w:rPr>
              <w:instrText xml:space="preserve"> PAGEREF _Toc31854407 \h </w:instrText>
            </w:r>
            <w:r w:rsidR="00327374">
              <w:rPr>
                <w:noProof/>
                <w:webHidden/>
              </w:rPr>
            </w:r>
            <w:r w:rsidR="00327374">
              <w:rPr>
                <w:noProof/>
                <w:webHidden/>
              </w:rPr>
              <w:fldChar w:fldCharType="separate"/>
            </w:r>
            <w:r w:rsidR="00327374">
              <w:rPr>
                <w:noProof/>
                <w:webHidden/>
              </w:rPr>
              <w:t>16</w:t>
            </w:r>
            <w:r w:rsidR="00327374">
              <w:rPr>
                <w:noProof/>
                <w:webHidden/>
              </w:rPr>
              <w:fldChar w:fldCharType="end"/>
            </w:r>
          </w:hyperlink>
        </w:p>
        <w:p w14:paraId="3E915B78" w14:textId="02640751"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8" w:history="1">
            <w:r w:rsidR="00327374" w:rsidRPr="009021E1">
              <w:rPr>
                <w:rStyle w:val="Hyperlink"/>
                <w:noProof/>
              </w:rPr>
              <w:t>6.1.2</w:t>
            </w:r>
            <w:r w:rsidR="00327374">
              <w:rPr>
                <w:rFonts w:asciiTheme="minorHAnsi" w:eastAsiaTheme="minorEastAsia" w:hAnsiTheme="minorHAnsi" w:cstheme="minorBidi"/>
                <w:noProof/>
              </w:rPr>
              <w:tab/>
            </w:r>
            <w:r w:rsidR="00327374" w:rsidRPr="009021E1">
              <w:rPr>
                <w:rStyle w:val="Hyperlink"/>
                <w:noProof/>
              </w:rPr>
              <w:t>Recruitment, Enrollment and Retention</w:t>
            </w:r>
            <w:r w:rsidR="00327374">
              <w:rPr>
                <w:noProof/>
                <w:webHidden/>
              </w:rPr>
              <w:tab/>
            </w:r>
            <w:r w:rsidR="00327374">
              <w:rPr>
                <w:noProof/>
                <w:webHidden/>
              </w:rPr>
              <w:fldChar w:fldCharType="begin"/>
            </w:r>
            <w:r w:rsidR="00327374">
              <w:rPr>
                <w:noProof/>
                <w:webHidden/>
              </w:rPr>
              <w:instrText xml:space="preserve"> PAGEREF _Toc31854408 \h </w:instrText>
            </w:r>
            <w:r w:rsidR="00327374">
              <w:rPr>
                <w:noProof/>
                <w:webHidden/>
              </w:rPr>
            </w:r>
            <w:r w:rsidR="00327374">
              <w:rPr>
                <w:noProof/>
                <w:webHidden/>
              </w:rPr>
              <w:fldChar w:fldCharType="separate"/>
            </w:r>
            <w:r w:rsidR="00327374">
              <w:rPr>
                <w:noProof/>
                <w:webHidden/>
              </w:rPr>
              <w:t>16</w:t>
            </w:r>
            <w:r w:rsidR="00327374">
              <w:rPr>
                <w:noProof/>
                <w:webHidden/>
              </w:rPr>
              <w:fldChar w:fldCharType="end"/>
            </w:r>
          </w:hyperlink>
        </w:p>
        <w:p w14:paraId="696ED60B" w14:textId="2FAB72C2"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09" w:history="1">
            <w:r w:rsidR="00327374" w:rsidRPr="009021E1">
              <w:rPr>
                <w:rStyle w:val="Hyperlink"/>
                <w:noProof/>
              </w:rPr>
              <w:t>6.1.3</w:t>
            </w:r>
            <w:r w:rsidR="00327374">
              <w:rPr>
                <w:rFonts w:asciiTheme="minorHAnsi" w:eastAsiaTheme="minorEastAsia" w:hAnsiTheme="minorHAnsi" w:cstheme="minorBidi"/>
                <w:noProof/>
              </w:rPr>
              <w:tab/>
            </w:r>
            <w:r w:rsidR="00327374" w:rsidRPr="009021E1">
              <w:rPr>
                <w:rStyle w:val="Hyperlink"/>
                <w:noProof/>
              </w:rPr>
              <w:t>Removal of subjects</w:t>
            </w:r>
            <w:r w:rsidR="00327374">
              <w:rPr>
                <w:noProof/>
                <w:webHidden/>
              </w:rPr>
              <w:tab/>
            </w:r>
            <w:r w:rsidR="00327374">
              <w:rPr>
                <w:noProof/>
                <w:webHidden/>
              </w:rPr>
              <w:fldChar w:fldCharType="begin"/>
            </w:r>
            <w:r w:rsidR="00327374">
              <w:rPr>
                <w:noProof/>
                <w:webHidden/>
              </w:rPr>
              <w:instrText xml:space="preserve"> PAGEREF _Toc31854409 \h </w:instrText>
            </w:r>
            <w:r w:rsidR="00327374">
              <w:rPr>
                <w:noProof/>
                <w:webHidden/>
              </w:rPr>
            </w:r>
            <w:r w:rsidR="00327374">
              <w:rPr>
                <w:noProof/>
                <w:webHidden/>
              </w:rPr>
              <w:fldChar w:fldCharType="separate"/>
            </w:r>
            <w:r w:rsidR="00327374">
              <w:rPr>
                <w:noProof/>
                <w:webHidden/>
              </w:rPr>
              <w:t>16</w:t>
            </w:r>
            <w:r w:rsidR="00327374">
              <w:rPr>
                <w:noProof/>
                <w:webHidden/>
              </w:rPr>
              <w:fldChar w:fldCharType="end"/>
            </w:r>
          </w:hyperlink>
        </w:p>
        <w:p w14:paraId="5C1660D3" w14:textId="58EFF065" w:rsidR="00327374" w:rsidRDefault="00000000">
          <w:pPr>
            <w:pStyle w:val="TOC1"/>
            <w:tabs>
              <w:tab w:val="left" w:pos="440"/>
              <w:tab w:val="right" w:leader="dot" w:pos="9015"/>
            </w:tabs>
            <w:rPr>
              <w:rFonts w:asciiTheme="minorHAnsi" w:eastAsiaTheme="minorEastAsia" w:hAnsiTheme="minorHAnsi" w:cstheme="minorBidi"/>
              <w:noProof/>
            </w:rPr>
          </w:pPr>
          <w:hyperlink w:anchor="_Toc31854410" w:history="1">
            <w:r w:rsidR="00327374" w:rsidRPr="009021E1">
              <w:rPr>
                <w:rStyle w:val="Hyperlink"/>
                <w:noProof/>
              </w:rPr>
              <w:t>7</w:t>
            </w:r>
            <w:r w:rsidR="00327374">
              <w:rPr>
                <w:rFonts w:asciiTheme="minorHAnsi" w:eastAsiaTheme="minorEastAsia" w:hAnsiTheme="minorHAnsi" w:cstheme="minorBidi"/>
                <w:noProof/>
              </w:rPr>
              <w:tab/>
            </w:r>
            <w:r w:rsidR="00327374" w:rsidRPr="009021E1">
              <w:rPr>
                <w:rStyle w:val="Hyperlink"/>
                <w:noProof/>
              </w:rPr>
              <w:t>Trial Administration</w:t>
            </w:r>
            <w:r w:rsidR="00327374">
              <w:rPr>
                <w:noProof/>
                <w:webHidden/>
              </w:rPr>
              <w:tab/>
            </w:r>
            <w:r w:rsidR="00327374">
              <w:rPr>
                <w:noProof/>
                <w:webHidden/>
              </w:rPr>
              <w:fldChar w:fldCharType="begin"/>
            </w:r>
            <w:r w:rsidR="00327374">
              <w:rPr>
                <w:noProof/>
                <w:webHidden/>
              </w:rPr>
              <w:instrText xml:space="preserve"> PAGEREF _Toc31854410 \h </w:instrText>
            </w:r>
            <w:r w:rsidR="00327374">
              <w:rPr>
                <w:noProof/>
                <w:webHidden/>
              </w:rPr>
            </w:r>
            <w:r w:rsidR="00327374">
              <w:rPr>
                <w:noProof/>
                <w:webHidden/>
              </w:rPr>
              <w:fldChar w:fldCharType="separate"/>
            </w:r>
            <w:r w:rsidR="00327374">
              <w:rPr>
                <w:noProof/>
                <w:webHidden/>
              </w:rPr>
              <w:t>17</w:t>
            </w:r>
            <w:r w:rsidR="00327374">
              <w:rPr>
                <w:noProof/>
                <w:webHidden/>
              </w:rPr>
              <w:fldChar w:fldCharType="end"/>
            </w:r>
          </w:hyperlink>
        </w:p>
        <w:p w14:paraId="618D7004" w14:textId="537B1475"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1" w:history="1">
            <w:r w:rsidR="00327374" w:rsidRPr="009021E1">
              <w:rPr>
                <w:rStyle w:val="Hyperlink"/>
                <w:noProof/>
              </w:rPr>
              <w:t>7.1</w:t>
            </w:r>
            <w:r w:rsidR="00327374">
              <w:rPr>
                <w:rFonts w:asciiTheme="minorHAnsi" w:eastAsiaTheme="minorEastAsia" w:hAnsiTheme="minorHAnsi" w:cstheme="minorBidi"/>
                <w:noProof/>
              </w:rPr>
              <w:tab/>
            </w:r>
            <w:r w:rsidR="00327374" w:rsidRPr="009021E1">
              <w:rPr>
                <w:rStyle w:val="Hyperlink"/>
                <w:noProof/>
              </w:rPr>
              <w:t>Ethical Considerations: Informed Consent/Assent and HIPAA Authorization</w:t>
            </w:r>
            <w:r w:rsidR="00327374">
              <w:rPr>
                <w:noProof/>
                <w:webHidden/>
              </w:rPr>
              <w:tab/>
            </w:r>
            <w:r w:rsidR="00327374">
              <w:rPr>
                <w:noProof/>
                <w:webHidden/>
              </w:rPr>
              <w:fldChar w:fldCharType="begin"/>
            </w:r>
            <w:r w:rsidR="00327374">
              <w:rPr>
                <w:noProof/>
                <w:webHidden/>
              </w:rPr>
              <w:instrText xml:space="preserve"> PAGEREF _Toc31854411 \h </w:instrText>
            </w:r>
            <w:r w:rsidR="00327374">
              <w:rPr>
                <w:noProof/>
                <w:webHidden/>
              </w:rPr>
            </w:r>
            <w:r w:rsidR="00327374">
              <w:rPr>
                <w:noProof/>
                <w:webHidden/>
              </w:rPr>
              <w:fldChar w:fldCharType="separate"/>
            </w:r>
            <w:r w:rsidR="00327374">
              <w:rPr>
                <w:noProof/>
                <w:webHidden/>
              </w:rPr>
              <w:t>17</w:t>
            </w:r>
            <w:r w:rsidR="00327374">
              <w:rPr>
                <w:noProof/>
                <w:webHidden/>
              </w:rPr>
              <w:fldChar w:fldCharType="end"/>
            </w:r>
          </w:hyperlink>
        </w:p>
        <w:p w14:paraId="0A0F42D7" w14:textId="6A323EFF"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12" w:history="1">
            <w:r w:rsidR="00327374" w:rsidRPr="009021E1">
              <w:rPr>
                <w:rStyle w:val="Hyperlink"/>
                <w:noProof/>
              </w:rPr>
              <w:t>7.1.1</w:t>
            </w:r>
            <w:r w:rsidR="00327374">
              <w:rPr>
                <w:rFonts w:asciiTheme="minorHAnsi" w:eastAsiaTheme="minorEastAsia" w:hAnsiTheme="minorHAnsi" w:cstheme="minorBidi"/>
                <w:noProof/>
              </w:rPr>
              <w:tab/>
            </w:r>
            <w:r w:rsidR="00327374" w:rsidRPr="009021E1">
              <w:rPr>
                <w:rStyle w:val="Hyperlink"/>
                <w:noProof/>
              </w:rPr>
              <w:t>Informed Consent or a Waiver for the Creation of a research repository or database</w:t>
            </w:r>
            <w:r w:rsidR="00327374">
              <w:rPr>
                <w:noProof/>
                <w:webHidden/>
              </w:rPr>
              <w:tab/>
            </w:r>
            <w:r w:rsidR="00327374">
              <w:rPr>
                <w:noProof/>
                <w:webHidden/>
              </w:rPr>
              <w:fldChar w:fldCharType="begin"/>
            </w:r>
            <w:r w:rsidR="00327374">
              <w:rPr>
                <w:noProof/>
                <w:webHidden/>
              </w:rPr>
              <w:instrText xml:space="preserve"> PAGEREF _Toc31854412 \h </w:instrText>
            </w:r>
            <w:r w:rsidR="00327374">
              <w:rPr>
                <w:noProof/>
                <w:webHidden/>
              </w:rPr>
            </w:r>
            <w:r w:rsidR="00327374">
              <w:rPr>
                <w:noProof/>
                <w:webHidden/>
              </w:rPr>
              <w:fldChar w:fldCharType="separate"/>
            </w:r>
            <w:r w:rsidR="00327374">
              <w:rPr>
                <w:noProof/>
                <w:webHidden/>
              </w:rPr>
              <w:t>17</w:t>
            </w:r>
            <w:r w:rsidR="00327374">
              <w:rPr>
                <w:noProof/>
                <w:webHidden/>
              </w:rPr>
              <w:fldChar w:fldCharType="end"/>
            </w:r>
          </w:hyperlink>
        </w:p>
        <w:p w14:paraId="0683EF7A" w14:textId="7AE864E9" w:rsidR="00327374" w:rsidRDefault="00000000">
          <w:pPr>
            <w:pStyle w:val="TOC3"/>
            <w:tabs>
              <w:tab w:val="left" w:pos="1320"/>
              <w:tab w:val="right" w:leader="dot" w:pos="9015"/>
            </w:tabs>
            <w:rPr>
              <w:rFonts w:asciiTheme="minorHAnsi" w:eastAsiaTheme="minorEastAsia" w:hAnsiTheme="minorHAnsi" w:cstheme="minorBidi"/>
              <w:noProof/>
            </w:rPr>
          </w:pPr>
          <w:hyperlink w:anchor="_Toc31854413" w:history="1">
            <w:r w:rsidR="00327374" w:rsidRPr="009021E1">
              <w:rPr>
                <w:rStyle w:val="Hyperlink"/>
                <w:noProof/>
              </w:rPr>
              <w:t>7.1.2</w:t>
            </w:r>
            <w:r w:rsidR="00327374">
              <w:rPr>
                <w:rFonts w:asciiTheme="minorHAnsi" w:eastAsiaTheme="minorEastAsia" w:hAnsiTheme="minorHAnsi" w:cstheme="minorBidi"/>
                <w:noProof/>
              </w:rPr>
              <w:tab/>
            </w:r>
            <w:r w:rsidR="00327374" w:rsidRPr="009021E1">
              <w:rPr>
                <w:rStyle w:val="Hyperlink"/>
                <w:noProof/>
              </w:rPr>
              <w:t>Waiver of HIPAA authorization for the secondary research uses of identifiable private information or identifiable biospecimens</w:t>
            </w:r>
            <w:r w:rsidR="00327374">
              <w:rPr>
                <w:noProof/>
                <w:webHidden/>
              </w:rPr>
              <w:tab/>
            </w:r>
            <w:r w:rsidR="00327374">
              <w:rPr>
                <w:noProof/>
                <w:webHidden/>
              </w:rPr>
              <w:fldChar w:fldCharType="begin"/>
            </w:r>
            <w:r w:rsidR="00327374">
              <w:rPr>
                <w:noProof/>
                <w:webHidden/>
              </w:rPr>
              <w:instrText xml:space="preserve"> PAGEREF _Toc31854413 \h </w:instrText>
            </w:r>
            <w:r w:rsidR="00327374">
              <w:rPr>
                <w:noProof/>
                <w:webHidden/>
              </w:rPr>
            </w:r>
            <w:r w:rsidR="00327374">
              <w:rPr>
                <w:noProof/>
                <w:webHidden/>
              </w:rPr>
              <w:fldChar w:fldCharType="separate"/>
            </w:r>
            <w:r w:rsidR="00327374">
              <w:rPr>
                <w:noProof/>
                <w:webHidden/>
              </w:rPr>
              <w:t>19</w:t>
            </w:r>
            <w:r w:rsidR="00327374">
              <w:rPr>
                <w:noProof/>
                <w:webHidden/>
              </w:rPr>
              <w:fldChar w:fldCharType="end"/>
            </w:r>
          </w:hyperlink>
        </w:p>
        <w:p w14:paraId="0E86C5BC" w14:textId="3A2555FC"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4" w:history="1">
            <w:r w:rsidR="00327374" w:rsidRPr="009021E1">
              <w:rPr>
                <w:rStyle w:val="Hyperlink"/>
                <w:noProof/>
              </w:rPr>
              <w:t>7.2</w:t>
            </w:r>
            <w:r w:rsidR="00327374">
              <w:rPr>
                <w:rFonts w:asciiTheme="minorHAnsi" w:eastAsiaTheme="minorEastAsia" w:hAnsiTheme="minorHAnsi" w:cstheme="minorBidi"/>
                <w:noProof/>
              </w:rPr>
              <w:tab/>
            </w:r>
            <w:r w:rsidR="00327374" w:rsidRPr="009021E1">
              <w:rPr>
                <w:rStyle w:val="Hyperlink"/>
                <w:noProof/>
              </w:rPr>
              <w:t>Institutional Review Board (IRB) Review</w:t>
            </w:r>
            <w:r w:rsidR="00327374">
              <w:rPr>
                <w:noProof/>
                <w:webHidden/>
              </w:rPr>
              <w:tab/>
            </w:r>
            <w:r w:rsidR="00327374">
              <w:rPr>
                <w:noProof/>
                <w:webHidden/>
              </w:rPr>
              <w:fldChar w:fldCharType="begin"/>
            </w:r>
            <w:r w:rsidR="00327374">
              <w:rPr>
                <w:noProof/>
                <w:webHidden/>
              </w:rPr>
              <w:instrText xml:space="preserve"> PAGEREF _Toc31854414 \h </w:instrText>
            </w:r>
            <w:r w:rsidR="00327374">
              <w:rPr>
                <w:noProof/>
                <w:webHidden/>
              </w:rPr>
            </w:r>
            <w:r w:rsidR="00327374">
              <w:rPr>
                <w:noProof/>
                <w:webHidden/>
              </w:rPr>
              <w:fldChar w:fldCharType="separate"/>
            </w:r>
            <w:r w:rsidR="00327374">
              <w:rPr>
                <w:noProof/>
                <w:webHidden/>
              </w:rPr>
              <w:t>20</w:t>
            </w:r>
            <w:r w:rsidR="00327374">
              <w:rPr>
                <w:noProof/>
                <w:webHidden/>
              </w:rPr>
              <w:fldChar w:fldCharType="end"/>
            </w:r>
          </w:hyperlink>
        </w:p>
        <w:p w14:paraId="635C696E" w14:textId="401DFC0A"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5" w:history="1">
            <w:r w:rsidR="00327374" w:rsidRPr="009021E1">
              <w:rPr>
                <w:rStyle w:val="Hyperlink"/>
                <w:noProof/>
              </w:rPr>
              <w:t>7.3</w:t>
            </w:r>
            <w:r w:rsidR="00327374">
              <w:rPr>
                <w:rFonts w:asciiTheme="minorHAnsi" w:eastAsiaTheme="minorEastAsia" w:hAnsiTheme="minorHAnsi" w:cstheme="minorBidi"/>
                <w:noProof/>
              </w:rPr>
              <w:tab/>
            </w:r>
            <w:r w:rsidR="00327374" w:rsidRPr="009021E1">
              <w:rPr>
                <w:rStyle w:val="Hyperlink"/>
                <w:noProof/>
              </w:rPr>
              <w:t>Subject Confidentiality</w:t>
            </w:r>
            <w:r w:rsidR="00327374">
              <w:rPr>
                <w:noProof/>
                <w:webHidden/>
              </w:rPr>
              <w:tab/>
            </w:r>
            <w:r w:rsidR="00327374">
              <w:rPr>
                <w:noProof/>
                <w:webHidden/>
              </w:rPr>
              <w:fldChar w:fldCharType="begin"/>
            </w:r>
            <w:r w:rsidR="00327374">
              <w:rPr>
                <w:noProof/>
                <w:webHidden/>
              </w:rPr>
              <w:instrText xml:space="preserve"> PAGEREF _Toc31854415 \h </w:instrText>
            </w:r>
            <w:r w:rsidR="00327374">
              <w:rPr>
                <w:noProof/>
                <w:webHidden/>
              </w:rPr>
            </w:r>
            <w:r w:rsidR="00327374">
              <w:rPr>
                <w:noProof/>
                <w:webHidden/>
              </w:rPr>
              <w:fldChar w:fldCharType="separate"/>
            </w:r>
            <w:r w:rsidR="00327374">
              <w:rPr>
                <w:noProof/>
                <w:webHidden/>
              </w:rPr>
              <w:t>20</w:t>
            </w:r>
            <w:r w:rsidR="00327374">
              <w:rPr>
                <w:noProof/>
                <w:webHidden/>
              </w:rPr>
              <w:fldChar w:fldCharType="end"/>
            </w:r>
          </w:hyperlink>
        </w:p>
        <w:p w14:paraId="6B457A46" w14:textId="6E5AFF3E"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6" w:history="1">
            <w:r w:rsidR="00327374" w:rsidRPr="009021E1">
              <w:rPr>
                <w:rStyle w:val="Hyperlink"/>
                <w:noProof/>
              </w:rPr>
              <w:t>7.4</w:t>
            </w:r>
            <w:r w:rsidR="00327374">
              <w:rPr>
                <w:rFonts w:asciiTheme="minorHAnsi" w:eastAsiaTheme="minorEastAsia" w:hAnsiTheme="minorHAnsi" w:cstheme="minorBidi"/>
                <w:noProof/>
              </w:rPr>
              <w:tab/>
            </w:r>
            <w:r w:rsidR="00327374" w:rsidRPr="009021E1">
              <w:rPr>
                <w:rStyle w:val="Hyperlink"/>
                <w:noProof/>
              </w:rPr>
              <w:t>Deviations/Unanticipated Problems</w:t>
            </w:r>
            <w:r w:rsidR="00327374">
              <w:rPr>
                <w:noProof/>
                <w:webHidden/>
              </w:rPr>
              <w:tab/>
            </w:r>
            <w:r w:rsidR="00327374">
              <w:rPr>
                <w:noProof/>
                <w:webHidden/>
              </w:rPr>
              <w:fldChar w:fldCharType="begin"/>
            </w:r>
            <w:r w:rsidR="00327374">
              <w:rPr>
                <w:noProof/>
                <w:webHidden/>
              </w:rPr>
              <w:instrText xml:space="preserve"> PAGEREF _Toc31854416 \h </w:instrText>
            </w:r>
            <w:r w:rsidR="00327374">
              <w:rPr>
                <w:noProof/>
                <w:webHidden/>
              </w:rPr>
            </w:r>
            <w:r w:rsidR="00327374">
              <w:rPr>
                <w:noProof/>
                <w:webHidden/>
              </w:rPr>
              <w:fldChar w:fldCharType="separate"/>
            </w:r>
            <w:r w:rsidR="00327374">
              <w:rPr>
                <w:noProof/>
                <w:webHidden/>
              </w:rPr>
              <w:t>21</w:t>
            </w:r>
            <w:r w:rsidR="00327374">
              <w:rPr>
                <w:noProof/>
                <w:webHidden/>
              </w:rPr>
              <w:fldChar w:fldCharType="end"/>
            </w:r>
          </w:hyperlink>
        </w:p>
        <w:p w14:paraId="6370BD0C" w14:textId="57AA0724"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7" w:history="1">
            <w:r w:rsidR="00327374" w:rsidRPr="009021E1">
              <w:rPr>
                <w:rStyle w:val="Hyperlink"/>
                <w:noProof/>
              </w:rPr>
              <w:t>7.5</w:t>
            </w:r>
            <w:r w:rsidR="00327374">
              <w:rPr>
                <w:rFonts w:asciiTheme="minorHAnsi" w:eastAsiaTheme="minorEastAsia" w:hAnsiTheme="minorHAnsi" w:cstheme="minorBidi"/>
                <w:noProof/>
              </w:rPr>
              <w:tab/>
            </w:r>
            <w:r w:rsidR="00327374" w:rsidRPr="009021E1">
              <w:rPr>
                <w:rStyle w:val="Hyperlink"/>
                <w:noProof/>
              </w:rPr>
              <w:t>Data Quality Assurance</w:t>
            </w:r>
            <w:r w:rsidR="00327374">
              <w:rPr>
                <w:noProof/>
                <w:webHidden/>
              </w:rPr>
              <w:tab/>
            </w:r>
            <w:r w:rsidR="00327374">
              <w:rPr>
                <w:noProof/>
                <w:webHidden/>
              </w:rPr>
              <w:fldChar w:fldCharType="begin"/>
            </w:r>
            <w:r w:rsidR="00327374">
              <w:rPr>
                <w:noProof/>
                <w:webHidden/>
              </w:rPr>
              <w:instrText xml:space="preserve"> PAGEREF _Toc31854417 \h </w:instrText>
            </w:r>
            <w:r w:rsidR="00327374">
              <w:rPr>
                <w:noProof/>
                <w:webHidden/>
              </w:rPr>
            </w:r>
            <w:r w:rsidR="00327374">
              <w:rPr>
                <w:noProof/>
                <w:webHidden/>
              </w:rPr>
              <w:fldChar w:fldCharType="separate"/>
            </w:r>
            <w:r w:rsidR="00327374">
              <w:rPr>
                <w:noProof/>
                <w:webHidden/>
              </w:rPr>
              <w:t>22</w:t>
            </w:r>
            <w:r w:rsidR="00327374">
              <w:rPr>
                <w:noProof/>
                <w:webHidden/>
              </w:rPr>
              <w:fldChar w:fldCharType="end"/>
            </w:r>
          </w:hyperlink>
        </w:p>
        <w:p w14:paraId="77116BAB" w14:textId="388787EF"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8" w:history="1">
            <w:r w:rsidR="00327374" w:rsidRPr="009021E1">
              <w:rPr>
                <w:rStyle w:val="Hyperlink"/>
                <w:noProof/>
              </w:rPr>
              <w:t>7.6</w:t>
            </w:r>
            <w:r w:rsidR="00327374">
              <w:rPr>
                <w:rFonts w:asciiTheme="minorHAnsi" w:eastAsiaTheme="minorEastAsia" w:hAnsiTheme="minorHAnsi" w:cstheme="minorBidi"/>
                <w:noProof/>
              </w:rPr>
              <w:tab/>
            </w:r>
            <w:r w:rsidR="00327374" w:rsidRPr="009021E1">
              <w:rPr>
                <w:rStyle w:val="Hyperlink"/>
                <w:noProof/>
              </w:rPr>
              <w:t>Study Records</w:t>
            </w:r>
            <w:r w:rsidR="00327374">
              <w:rPr>
                <w:noProof/>
                <w:webHidden/>
              </w:rPr>
              <w:tab/>
            </w:r>
            <w:r w:rsidR="00327374">
              <w:rPr>
                <w:noProof/>
                <w:webHidden/>
              </w:rPr>
              <w:fldChar w:fldCharType="begin"/>
            </w:r>
            <w:r w:rsidR="00327374">
              <w:rPr>
                <w:noProof/>
                <w:webHidden/>
              </w:rPr>
              <w:instrText xml:space="preserve"> PAGEREF _Toc31854418 \h </w:instrText>
            </w:r>
            <w:r w:rsidR="00327374">
              <w:rPr>
                <w:noProof/>
                <w:webHidden/>
              </w:rPr>
            </w:r>
            <w:r w:rsidR="00327374">
              <w:rPr>
                <w:noProof/>
                <w:webHidden/>
              </w:rPr>
              <w:fldChar w:fldCharType="separate"/>
            </w:r>
            <w:r w:rsidR="00327374">
              <w:rPr>
                <w:noProof/>
                <w:webHidden/>
              </w:rPr>
              <w:t>22</w:t>
            </w:r>
            <w:r w:rsidR="00327374">
              <w:rPr>
                <w:noProof/>
                <w:webHidden/>
              </w:rPr>
              <w:fldChar w:fldCharType="end"/>
            </w:r>
          </w:hyperlink>
        </w:p>
        <w:p w14:paraId="725C780D" w14:textId="41496DEE" w:rsidR="00327374" w:rsidRDefault="00000000">
          <w:pPr>
            <w:pStyle w:val="TOC2"/>
            <w:tabs>
              <w:tab w:val="left" w:pos="880"/>
              <w:tab w:val="right" w:leader="dot" w:pos="9015"/>
            </w:tabs>
            <w:rPr>
              <w:rFonts w:asciiTheme="minorHAnsi" w:eastAsiaTheme="minorEastAsia" w:hAnsiTheme="minorHAnsi" w:cstheme="minorBidi"/>
              <w:noProof/>
            </w:rPr>
          </w:pPr>
          <w:hyperlink w:anchor="_Toc31854419" w:history="1">
            <w:r w:rsidR="00327374" w:rsidRPr="009021E1">
              <w:rPr>
                <w:rStyle w:val="Hyperlink"/>
                <w:noProof/>
              </w:rPr>
              <w:t>7.7</w:t>
            </w:r>
            <w:r w:rsidR="00327374">
              <w:rPr>
                <w:rFonts w:asciiTheme="minorHAnsi" w:eastAsiaTheme="minorEastAsia" w:hAnsiTheme="minorHAnsi" w:cstheme="minorBidi"/>
                <w:noProof/>
              </w:rPr>
              <w:tab/>
            </w:r>
            <w:r w:rsidR="00327374" w:rsidRPr="009021E1">
              <w:rPr>
                <w:rStyle w:val="Hyperlink"/>
                <w:noProof/>
              </w:rPr>
              <w:t>Access to Source</w:t>
            </w:r>
            <w:r w:rsidR="00327374">
              <w:rPr>
                <w:noProof/>
                <w:webHidden/>
              </w:rPr>
              <w:tab/>
            </w:r>
            <w:r w:rsidR="00327374">
              <w:rPr>
                <w:noProof/>
                <w:webHidden/>
              </w:rPr>
              <w:fldChar w:fldCharType="begin"/>
            </w:r>
            <w:r w:rsidR="00327374">
              <w:rPr>
                <w:noProof/>
                <w:webHidden/>
              </w:rPr>
              <w:instrText xml:space="preserve"> PAGEREF _Toc31854419 \h </w:instrText>
            </w:r>
            <w:r w:rsidR="00327374">
              <w:rPr>
                <w:noProof/>
                <w:webHidden/>
              </w:rPr>
            </w:r>
            <w:r w:rsidR="00327374">
              <w:rPr>
                <w:noProof/>
                <w:webHidden/>
              </w:rPr>
              <w:fldChar w:fldCharType="separate"/>
            </w:r>
            <w:r w:rsidR="00327374">
              <w:rPr>
                <w:noProof/>
                <w:webHidden/>
              </w:rPr>
              <w:t>22</w:t>
            </w:r>
            <w:r w:rsidR="00327374">
              <w:rPr>
                <w:noProof/>
                <w:webHidden/>
              </w:rPr>
              <w:fldChar w:fldCharType="end"/>
            </w:r>
          </w:hyperlink>
        </w:p>
        <w:p w14:paraId="60769184" w14:textId="1941836F"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0" w:history="1">
            <w:r w:rsidR="00327374" w:rsidRPr="009021E1">
              <w:rPr>
                <w:rStyle w:val="Hyperlink"/>
                <w:noProof/>
              </w:rPr>
              <w:t>7.8</w:t>
            </w:r>
            <w:r w:rsidR="00327374">
              <w:rPr>
                <w:rFonts w:asciiTheme="minorHAnsi" w:eastAsiaTheme="minorEastAsia" w:hAnsiTheme="minorHAnsi" w:cstheme="minorBidi"/>
                <w:noProof/>
              </w:rPr>
              <w:tab/>
            </w:r>
            <w:r w:rsidR="00327374" w:rsidRPr="009021E1">
              <w:rPr>
                <w:rStyle w:val="Hyperlink"/>
                <w:noProof/>
              </w:rPr>
              <w:t>Data or Specimen Storage/Security</w:t>
            </w:r>
            <w:r w:rsidR="00327374">
              <w:rPr>
                <w:noProof/>
                <w:webHidden/>
              </w:rPr>
              <w:tab/>
            </w:r>
            <w:r w:rsidR="00327374">
              <w:rPr>
                <w:noProof/>
                <w:webHidden/>
              </w:rPr>
              <w:fldChar w:fldCharType="begin"/>
            </w:r>
            <w:r w:rsidR="00327374">
              <w:rPr>
                <w:noProof/>
                <w:webHidden/>
              </w:rPr>
              <w:instrText xml:space="preserve"> PAGEREF _Toc31854420 \h </w:instrText>
            </w:r>
            <w:r w:rsidR="00327374">
              <w:rPr>
                <w:noProof/>
                <w:webHidden/>
              </w:rPr>
            </w:r>
            <w:r w:rsidR="00327374">
              <w:rPr>
                <w:noProof/>
                <w:webHidden/>
              </w:rPr>
              <w:fldChar w:fldCharType="separate"/>
            </w:r>
            <w:r w:rsidR="00327374">
              <w:rPr>
                <w:noProof/>
                <w:webHidden/>
              </w:rPr>
              <w:t>22</w:t>
            </w:r>
            <w:r w:rsidR="00327374">
              <w:rPr>
                <w:noProof/>
                <w:webHidden/>
              </w:rPr>
              <w:fldChar w:fldCharType="end"/>
            </w:r>
          </w:hyperlink>
        </w:p>
        <w:p w14:paraId="3FB96C77" w14:textId="58904C38"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1" w:history="1">
            <w:r w:rsidR="00327374" w:rsidRPr="009021E1">
              <w:rPr>
                <w:rStyle w:val="Hyperlink"/>
                <w:noProof/>
              </w:rPr>
              <w:t>7.9</w:t>
            </w:r>
            <w:r w:rsidR="00327374">
              <w:rPr>
                <w:rFonts w:asciiTheme="minorHAnsi" w:eastAsiaTheme="minorEastAsia" w:hAnsiTheme="minorHAnsi" w:cstheme="minorBidi"/>
                <w:noProof/>
              </w:rPr>
              <w:tab/>
            </w:r>
            <w:r w:rsidR="00327374" w:rsidRPr="009021E1">
              <w:rPr>
                <w:rStyle w:val="Hyperlink"/>
                <w:noProof/>
              </w:rPr>
              <w:t>Retention of Records</w:t>
            </w:r>
            <w:r w:rsidR="00327374">
              <w:rPr>
                <w:noProof/>
                <w:webHidden/>
              </w:rPr>
              <w:tab/>
            </w:r>
            <w:r w:rsidR="00327374">
              <w:rPr>
                <w:noProof/>
                <w:webHidden/>
              </w:rPr>
              <w:fldChar w:fldCharType="begin"/>
            </w:r>
            <w:r w:rsidR="00327374">
              <w:rPr>
                <w:noProof/>
                <w:webHidden/>
              </w:rPr>
              <w:instrText xml:space="preserve"> PAGEREF _Toc31854421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4782E034" w14:textId="403B750E"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2" w:history="1">
            <w:r w:rsidR="00327374" w:rsidRPr="009021E1">
              <w:rPr>
                <w:rStyle w:val="Hyperlink"/>
                <w:noProof/>
              </w:rPr>
              <w:t>7.10</w:t>
            </w:r>
            <w:r w:rsidR="00327374">
              <w:rPr>
                <w:rFonts w:asciiTheme="minorHAnsi" w:eastAsiaTheme="minorEastAsia" w:hAnsiTheme="minorHAnsi" w:cstheme="minorBidi"/>
                <w:noProof/>
              </w:rPr>
              <w:tab/>
            </w:r>
            <w:r w:rsidR="00327374" w:rsidRPr="009021E1">
              <w:rPr>
                <w:rStyle w:val="Hyperlink"/>
                <w:noProof/>
              </w:rPr>
              <w:t>Study Monitoring</w:t>
            </w:r>
            <w:r w:rsidR="00327374">
              <w:rPr>
                <w:noProof/>
                <w:webHidden/>
              </w:rPr>
              <w:tab/>
            </w:r>
            <w:r w:rsidR="00327374">
              <w:rPr>
                <w:noProof/>
                <w:webHidden/>
              </w:rPr>
              <w:fldChar w:fldCharType="begin"/>
            </w:r>
            <w:r w:rsidR="00327374">
              <w:rPr>
                <w:noProof/>
                <w:webHidden/>
              </w:rPr>
              <w:instrText xml:space="preserve"> PAGEREF _Toc31854422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02E015F8" w14:textId="2994151B"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3" w:history="1">
            <w:r w:rsidR="00327374" w:rsidRPr="009021E1">
              <w:rPr>
                <w:rStyle w:val="Hyperlink"/>
                <w:noProof/>
              </w:rPr>
              <w:t>7.11</w:t>
            </w:r>
            <w:r w:rsidR="00327374">
              <w:rPr>
                <w:rFonts w:asciiTheme="minorHAnsi" w:eastAsiaTheme="minorEastAsia" w:hAnsiTheme="minorHAnsi" w:cstheme="minorBidi"/>
                <w:noProof/>
              </w:rPr>
              <w:tab/>
            </w:r>
            <w:r w:rsidR="00327374" w:rsidRPr="009021E1">
              <w:rPr>
                <w:rStyle w:val="Hyperlink"/>
                <w:noProof/>
              </w:rPr>
              <w:t>Study Modification</w:t>
            </w:r>
            <w:r w:rsidR="00327374">
              <w:rPr>
                <w:noProof/>
                <w:webHidden/>
              </w:rPr>
              <w:tab/>
            </w:r>
            <w:r w:rsidR="00327374">
              <w:rPr>
                <w:noProof/>
                <w:webHidden/>
              </w:rPr>
              <w:fldChar w:fldCharType="begin"/>
            </w:r>
            <w:r w:rsidR="00327374">
              <w:rPr>
                <w:noProof/>
                <w:webHidden/>
              </w:rPr>
              <w:instrText xml:space="preserve"> PAGEREF _Toc31854423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69B76DDC" w14:textId="0EF68442"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4" w:history="1">
            <w:r w:rsidR="00327374" w:rsidRPr="009021E1">
              <w:rPr>
                <w:rStyle w:val="Hyperlink"/>
                <w:noProof/>
              </w:rPr>
              <w:t>7.12</w:t>
            </w:r>
            <w:r w:rsidR="00327374">
              <w:rPr>
                <w:rFonts w:asciiTheme="minorHAnsi" w:eastAsiaTheme="minorEastAsia" w:hAnsiTheme="minorHAnsi" w:cstheme="minorBidi"/>
                <w:noProof/>
              </w:rPr>
              <w:tab/>
            </w:r>
            <w:r w:rsidR="00327374" w:rsidRPr="009021E1">
              <w:rPr>
                <w:rStyle w:val="Hyperlink"/>
                <w:noProof/>
              </w:rPr>
              <w:t>Study Discontinuation</w:t>
            </w:r>
            <w:r w:rsidR="00327374">
              <w:rPr>
                <w:noProof/>
                <w:webHidden/>
              </w:rPr>
              <w:tab/>
            </w:r>
            <w:r w:rsidR="00327374">
              <w:rPr>
                <w:noProof/>
                <w:webHidden/>
              </w:rPr>
              <w:fldChar w:fldCharType="begin"/>
            </w:r>
            <w:r w:rsidR="00327374">
              <w:rPr>
                <w:noProof/>
                <w:webHidden/>
              </w:rPr>
              <w:instrText xml:space="preserve"> PAGEREF _Toc31854424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3CFE758E" w14:textId="16906E75"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5" w:history="1">
            <w:r w:rsidR="00327374" w:rsidRPr="009021E1">
              <w:rPr>
                <w:rStyle w:val="Hyperlink"/>
                <w:noProof/>
              </w:rPr>
              <w:t>7.13</w:t>
            </w:r>
            <w:r w:rsidR="00327374">
              <w:rPr>
                <w:rFonts w:asciiTheme="minorHAnsi" w:eastAsiaTheme="minorEastAsia" w:hAnsiTheme="minorHAnsi" w:cstheme="minorBidi"/>
                <w:noProof/>
              </w:rPr>
              <w:tab/>
            </w:r>
            <w:r w:rsidR="00327374" w:rsidRPr="009021E1">
              <w:rPr>
                <w:rStyle w:val="Hyperlink"/>
                <w:noProof/>
              </w:rPr>
              <w:t>Study Completion</w:t>
            </w:r>
            <w:r w:rsidR="00327374">
              <w:rPr>
                <w:noProof/>
                <w:webHidden/>
              </w:rPr>
              <w:tab/>
            </w:r>
            <w:r w:rsidR="00327374">
              <w:rPr>
                <w:noProof/>
                <w:webHidden/>
              </w:rPr>
              <w:fldChar w:fldCharType="begin"/>
            </w:r>
            <w:r w:rsidR="00327374">
              <w:rPr>
                <w:noProof/>
                <w:webHidden/>
              </w:rPr>
              <w:instrText xml:space="preserve"> PAGEREF _Toc31854425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08F090E5" w14:textId="651AA7F2"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6" w:history="1">
            <w:r w:rsidR="00327374" w:rsidRPr="009021E1">
              <w:rPr>
                <w:rStyle w:val="Hyperlink"/>
                <w:noProof/>
              </w:rPr>
              <w:t>7.14</w:t>
            </w:r>
            <w:r w:rsidR="00327374">
              <w:rPr>
                <w:rFonts w:asciiTheme="minorHAnsi" w:eastAsiaTheme="minorEastAsia" w:hAnsiTheme="minorHAnsi" w:cstheme="minorBidi"/>
                <w:noProof/>
              </w:rPr>
              <w:tab/>
            </w:r>
            <w:r w:rsidR="00327374" w:rsidRPr="009021E1">
              <w:rPr>
                <w:rStyle w:val="Hyperlink"/>
                <w:noProof/>
              </w:rPr>
              <w:t>Conflict of Interest Management Plan</w:t>
            </w:r>
            <w:r w:rsidR="00327374">
              <w:rPr>
                <w:noProof/>
                <w:webHidden/>
              </w:rPr>
              <w:tab/>
            </w:r>
            <w:r w:rsidR="00327374">
              <w:rPr>
                <w:noProof/>
                <w:webHidden/>
              </w:rPr>
              <w:fldChar w:fldCharType="begin"/>
            </w:r>
            <w:r w:rsidR="00327374">
              <w:rPr>
                <w:noProof/>
                <w:webHidden/>
              </w:rPr>
              <w:instrText xml:space="preserve"> PAGEREF _Toc31854426 \h </w:instrText>
            </w:r>
            <w:r w:rsidR="00327374">
              <w:rPr>
                <w:noProof/>
                <w:webHidden/>
              </w:rPr>
            </w:r>
            <w:r w:rsidR="00327374">
              <w:rPr>
                <w:noProof/>
                <w:webHidden/>
              </w:rPr>
              <w:fldChar w:fldCharType="separate"/>
            </w:r>
            <w:r w:rsidR="00327374">
              <w:rPr>
                <w:noProof/>
                <w:webHidden/>
              </w:rPr>
              <w:t>23</w:t>
            </w:r>
            <w:r w:rsidR="00327374">
              <w:rPr>
                <w:noProof/>
                <w:webHidden/>
              </w:rPr>
              <w:fldChar w:fldCharType="end"/>
            </w:r>
          </w:hyperlink>
        </w:p>
        <w:p w14:paraId="0FF35F89" w14:textId="6839218B"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7" w:history="1">
            <w:r w:rsidR="00327374" w:rsidRPr="009021E1">
              <w:rPr>
                <w:rStyle w:val="Hyperlink"/>
                <w:noProof/>
              </w:rPr>
              <w:t>7.15</w:t>
            </w:r>
            <w:r w:rsidR="00327374">
              <w:rPr>
                <w:rFonts w:asciiTheme="minorHAnsi" w:eastAsiaTheme="minorEastAsia" w:hAnsiTheme="minorHAnsi" w:cstheme="minorBidi"/>
                <w:noProof/>
              </w:rPr>
              <w:tab/>
            </w:r>
            <w:r w:rsidR="00327374" w:rsidRPr="009021E1">
              <w:rPr>
                <w:rStyle w:val="Hyperlink"/>
                <w:noProof/>
              </w:rPr>
              <w:t>Funding Source</w:t>
            </w:r>
            <w:r w:rsidR="00327374">
              <w:rPr>
                <w:noProof/>
                <w:webHidden/>
              </w:rPr>
              <w:tab/>
            </w:r>
            <w:r w:rsidR="00327374">
              <w:rPr>
                <w:noProof/>
                <w:webHidden/>
              </w:rPr>
              <w:fldChar w:fldCharType="begin"/>
            </w:r>
            <w:r w:rsidR="00327374">
              <w:rPr>
                <w:noProof/>
                <w:webHidden/>
              </w:rPr>
              <w:instrText xml:space="preserve"> PAGEREF _Toc31854427 \h </w:instrText>
            </w:r>
            <w:r w:rsidR="00327374">
              <w:rPr>
                <w:noProof/>
                <w:webHidden/>
              </w:rPr>
            </w:r>
            <w:r w:rsidR="00327374">
              <w:rPr>
                <w:noProof/>
                <w:webHidden/>
              </w:rPr>
              <w:fldChar w:fldCharType="separate"/>
            </w:r>
            <w:r w:rsidR="00327374">
              <w:rPr>
                <w:noProof/>
                <w:webHidden/>
              </w:rPr>
              <w:t>24</w:t>
            </w:r>
            <w:r w:rsidR="00327374">
              <w:rPr>
                <w:noProof/>
                <w:webHidden/>
              </w:rPr>
              <w:fldChar w:fldCharType="end"/>
            </w:r>
          </w:hyperlink>
        </w:p>
        <w:p w14:paraId="06A4C30B" w14:textId="1CD928DE" w:rsidR="00327374" w:rsidRDefault="00000000">
          <w:pPr>
            <w:pStyle w:val="TOC2"/>
            <w:tabs>
              <w:tab w:val="left" w:pos="880"/>
              <w:tab w:val="right" w:leader="dot" w:pos="9015"/>
            </w:tabs>
            <w:rPr>
              <w:rFonts w:asciiTheme="minorHAnsi" w:eastAsiaTheme="minorEastAsia" w:hAnsiTheme="minorHAnsi" w:cstheme="minorBidi"/>
              <w:noProof/>
            </w:rPr>
          </w:pPr>
          <w:hyperlink w:anchor="_Toc31854428" w:history="1">
            <w:r w:rsidR="00327374" w:rsidRPr="009021E1">
              <w:rPr>
                <w:rStyle w:val="Hyperlink"/>
                <w:noProof/>
              </w:rPr>
              <w:t>7.16</w:t>
            </w:r>
            <w:r w:rsidR="00327374">
              <w:rPr>
                <w:rFonts w:asciiTheme="minorHAnsi" w:eastAsiaTheme="minorEastAsia" w:hAnsiTheme="minorHAnsi" w:cstheme="minorBidi"/>
                <w:noProof/>
              </w:rPr>
              <w:tab/>
            </w:r>
            <w:r w:rsidR="00327374" w:rsidRPr="009021E1">
              <w:rPr>
                <w:rStyle w:val="Hyperlink"/>
                <w:noProof/>
              </w:rPr>
              <w:t>Publication Plan</w:t>
            </w:r>
            <w:r w:rsidR="00327374">
              <w:rPr>
                <w:noProof/>
                <w:webHidden/>
              </w:rPr>
              <w:tab/>
            </w:r>
            <w:r w:rsidR="00327374">
              <w:rPr>
                <w:noProof/>
                <w:webHidden/>
              </w:rPr>
              <w:fldChar w:fldCharType="begin"/>
            </w:r>
            <w:r w:rsidR="00327374">
              <w:rPr>
                <w:noProof/>
                <w:webHidden/>
              </w:rPr>
              <w:instrText xml:space="preserve"> PAGEREF _Toc31854428 \h </w:instrText>
            </w:r>
            <w:r w:rsidR="00327374">
              <w:rPr>
                <w:noProof/>
                <w:webHidden/>
              </w:rPr>
            </w:r>
            <w:r w:rsidR="00327374">
              <w:rPr>
                <w:noProof/>
                <w:webHidden/>
              </w:rPr>
              <w:fldChar w:fldCharType="separate"/>
            </w:r>
            <w:r w:rsidR="00327374">
              <w:rPr>
                <w:noProof/>
                <w:webHidden/>
              </w:rPr>
              <w:t>24</w:t>
            </w:r>
            <w:r w:rsidR="00327374">
              <w:rPr>
                <w:noProof/>
                <w:webHidden/>
              </w:rPr>
              <w:fldChar w:fldCharType="end"/>
            </w:r>
          </w:hyperlink>
        </w:p>
        <w:p w14:paraId="79DB4047" w14:textId="65022B46" w:rsidR="00327374" w:rsidRDefault="00000000">
          <w:pPr>
            <w:pStyle w:val="TOC1"/>
            <w:tabs>
              <w:tab w:val="left" w:pos="440"/>
              <w:tab w:val="right" w:leader="dot" w:pos="9015"/>
            </w:tabs>
            <w:rPr>
              <w:rFonts w:asciiTheme="minorHAnsi" w:eastAsiaTheme="minorEastAsia" w:hAnsiTheme="minorHAnsi" w:cstheme="minorBidi"/>
              <w:noProof/>
            </w:rPr>
          </w:pPr>
          <w:hyperlink w:anchor="_Toc31854429" w:history="1">
            <w:r w:rsidR="00327374" w:rsidRPr="009021E1">
              <w:rPr>
                <w:rStyle w:val="Hyperlink"/>
                <w:noProof/>
              </w:rPr>
              <w:t>8</w:t>
            </w:r>
            <w:r w:rsidR="00327374">
              <w:rPr>
                <w:rFonts w:asciiTheme="minorHAnsi" w:eastAsiaTheme="minorEastAsia" w:hAnsiTheme="minorHAnsi" w:cstheme="minorBidi"/>
                <w:noProof/>
              </w:rPr>
              <w:tab/>
            </w:r>
            <w:r w:rsidR="00327374" w:rsidRPr="009021E1">
              <w:rPr>
                <w:rStyle w:val="Hyperlink"/>
                <w:noProof/>
              </w:rPr>
              <w:t>Appendices</w:t>
            </w:r>
            <w:r w:rsidR="00327374">
              <w:rPr>
                <w:noProof/>
                <w:webHidden/>
              </w:rPr>
              <w:tab/>
            </w:r>
            <w:r w:rsidR="00327374">
              <w:rPr>
                <w:noProof/>
                <w:webHidden/>
              </w:rPr>
              <w:fldChar w:fldCharType="begin"/>
            </w:r>
            <w:r w:rsidR="00327374">
              <w:rPr>
                <w:noProof/>
                <w:webHidden/>
              </w:rPr>
              <w:instrText xml:space="preserve"> PAGEREF _Toc31854429 \h </w:instrText>
            </w:r>
            <w:r w:rsidR="00327374">
              <w:rPr>
                <w:noProof/>
                <w:webHidden/>
              </w:rPr>
            </w:r>
            <w:r w:rsidR="00327374">
              <w:rPr>
                <w:noProof/>
                <w:webHidden/>
              </w:rPr>
              <w:fldChar w:fldCharType="separate"/>
            </w:r>
            <w:r w:rsidR="00327374">
              <w:rPr>
                <w:noProof/>
                <w:webHidden/>
              </w:rPr>
              <w:t>25</w:t>
            </w:r>
            <w:r w:rsidR="00327374">
              <w:rPr>
                <w:noProof/>
                <w:webHidden/>
              </w:rPr>
              <w:fldChar w:fldCharType="end"/>
            </w:r>
          </w:hyperlink>
        </w:p>
        <w:p w14:paraId="6B3DE857" w14:textId="08C930FA" w:rsidR="00327374" w:rsidRDefault="00000000">
          <w:pPr>
            <w:pStyle w:val="TOC1"/>
            <w:tabs>
              <w:tab w:val="left" w:pos="440"/>
              <w:tab w:val="right" w:leader="dot" w:pos="9015"/>
            </w:tabs>
            <w:rPr>
              <w:rFonts w:asciiTheme="minorHAnsi" w:eastAsiaTheme="minorEastAsia" w:hAnsiTheme="minorHAnsi" w:cstheme="minorBidi"/>
              <w:noProof/>
            </w:rPr>
          </w:pPr>
          <w:hyperlink w:anchor="_Toc31854430" w:history="1">
            <w:r w:rsidR="00327374" w:rsidRPr="009021E1">
              <w:rPr>
                <w:rStyle w:val="Hyperlink"/>
                <w:noProof/>
              </w:rPr>
              <w:t>9</w:t>
            </w:r>
            <w:r w:rsidR="00327374">
              <w:rPr>
                <w:rFonts w:asciiTheme="minorHAnsi" w:eastAsiaTheme="minorEastAsia" w:hAnsiTheme="minorHAnsi" w:cstheme="minorBidi"/>
                <w:noProof/>
              </w:rPr>
              <w:tab/>
            </w:r>
            <w:r w:rsidR="00327374" w:rsidRPr="009021E1">
              <w:rPr>
                <w:rStyle w:val="Hyperlink"/>
                <w:noProof/>
              </w:rPr>
              <w:t>List of Tables</w:t>
            </w:r>
            <w:r w:rsidR="00327374">
              <w:rPr>
                <w:noProof/>
                <w:webHidden/>
              </w:rPr>
              <w:tab/>
            </w:r>
            <w:r w:rsidR="00327374">
              <w:rPr>
                <w:noProof/>
                <w:webHidden/>
              </w:rPr>
              <w:fldChar w:fldCharType="begin"/>
            </w:r>
            <w:r w:rsidR="00327374">
              <w:rPr>
                <w:noProof/>
                <w:webHidden/>
              </w:rPr>
              <w:instrText xml:space="preserve"> PAGEREF _Toc31854430 \h </w:instrText>
            </w:r>
            <w:r w:rsidR="00327374">
              <w:rPr>
                <w:noProof/>
                <w:webHidden/>
              </w:rPr>
            </w:r>
            <w:r w:rsidR="00327374">
              <w:rPr>
                <w:noProof/>
                <w:webHidden/>
              </w:rPr>
              <w:fldChar w:fldCharType="separate"/>
            </w:r>
            <w:r w:rsidR="00327374">
              <w:rPr>
                <w:noProof/>
                <w:webHidden/>
              </w:rPr>
              <w:t>26</w:t>
            </w:r>
            <w:r w:rsidR="00327374">
              <w:rPr>
                <w:noProof/>
                <w:webHidden/>
              </w:rPr>
              <w:fldChar w:fldCharType="end"/>
            </w:r>
          </w:hyperlink>
        </w:p>
        <w:p w14:paraId="68BFD792" w14:textId="136DEEB3" w:rsidR="00F645D0" w:rsidRDefault="00F645D0">
          <w:r>
            <w:rPr>
              <w:b/>
              <w:bCs/>
              <w:noProof/>
            </w:rPr>
            <w:fldChar w:fldCharType="end"/>
          </w:r>
        </w:p>
      </w:sdtContent>
    </w:sdt>
    <w:p w14:paraId="42A17151" w14:textId="77777777" w:rsidR="007576EA" w:rsidRDefault="007576EA">
      <w:pPr>
        <w:spacing w:before="0" w:after="160" w:line="259" w:lineRule="auto"/>
      </w:pPr>
    </w:p>
    <w:p w14:paraId="764142E5" w14:textId="77777777" w:rsidR="007576EA" w:rsidRDefault="007576EA">
      <w:pPr>
        <w:spacing w:before="0" w:after="160" w:line="259" w:lineRule="auto"/>
      </w:pPr>
      <w:r>
        <w:br w:type="page"/>
      </w:r>
    </w:p>
    <w:p w14:paraId="1EE9E1C6" w14:textId="77777777" w:rsidR="007576EA" w:rsidRPr="007576EA" w:rsidRDefault="007576EA" w:rsidP="007576EA">
      <w:pPr>
        <w:spacing w:before="0" w:after="240" w:line="240" w:lineRule="auto"/>
        <w:outlineLvl w:val="0"/>
        <w:rPr>
          <w:b/>
          <w:bCs/>
          <w:sz w:val="40"/>
          <w:szCs w:val="40"/>
        </w:rPr>
      </w:pPr>
      <w:bookmarkStart w:id="28" w:name="_Toc27083341"/>
      <w:bookmarkStart w:id="29" w:name="_Toc31854386"/>
      <w:r w:rsidRPr="007576EA">
        <w:rPr>
          <w:b/>
          <w:bCs/>
          <w:noProof/>
          <w:sz w:val="40"/>
          <w:szCs w:val="40"/>
        </w:rPr>
        <w:lastRenderedPageBreak/>
        <mc:AlternateContent>
          <mc:Choice Requires="wps">
            <w:drawing>
              <wp:anchor distT="45720" distB="45720" distL="114300" distR="114300" simplePos="0" relativeHeight="251675648" behindDoc="0" locked="0" layoutInCell="1" allowOverlap="1" wp14:anchorId="78B05F41" wp14:editId="2143398D">
                <wp:simplePos x="0" y="0"/>
                <wp:positionH relativeFrom="margin">
                  <wp:align>left</wp:align>
                </wp:positionH>
                <wp:positionV relativeFrom="paragraph">
                  <wp:posOffset>556260</wp:posOffset>
                </wp:positionV>
                <wp:extent cx="5918200" cy="1404620"/>
                <wp:effectExtent l="0" t="0" r="25400"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C8B4DA0" w14:textId="77777777" w:rsidR="003F1E9C" w:rsidRPr="001F62CF" w:rsidRDefault="003F1E9C" w:rsidP="007576EA">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5F41" id="Text Box 9" o:spid="_x0000_s1034" type="#_x0000_t202" style="position:absolute;margin-left:0;margin-top:43.8pt;width:466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T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" fillcolor="#e2f0d9">
                <v:textbox style="mso-fit-shape-to-text:t">
                  <w:txbxContent>
                    <w:p w14:paraId="1C8B4DA0" w14:textId="77777777" w:rsidR="003F1E9C" w:rsidRPr="001F62CF" w:rsidRDefault="003F1E9C" w:rsidP="007576EA">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v:textbox>
                <w10:wrap type="square" anchorx="margin"/>
              </v:shape>
            </w:pict>
          </mc:Fallback>
        </mc:AlternateContent>
      </w:r>
      <w:r w:rsidRPr="007576EA">
        <w:rPr>
          <w:b/>
          <w:bCs/>
          <w:sz w:val="40"/>
          <w:szCs w:val="40"/>
        </w:rPr>
        <w:t>Protocol Revision History</w:t>
      </w:r>
      <w:bookmarkEnd w:id="28"/>
      <w:bookmarkEnd w:id="29"/>
    </w:p>
    <w:p w14:paraId="0D8722B4" w14:textId="77777777" w:rsidR="007576EA" w:rsidRPr="007576EA" w:rsidRDefault="007576EA" w:rsidP="007576EA">
      <w:pPr>
        <w:spacing w:before="0" w:after="0" w:line="240" w:lineRule="auto"/>
        <w:rPr>
          <w:rFonts w:eastAsia="Calibri"/>
          <w:b/>
          <w:sz w:val="24"/>
          <w:szCs w:val="24"/>
        </w:rPr>
      </w:pPr>
    </w:p>
    <w:tbl>
      <w:tblPr>
        <w:tblStyle w:val="TableGrid"/>
        <w:tblW w:w="9355" w:type="dxa"/>
        <w:tblLook w:val="04A0" w:firstRow="1" w:lastRow="0" w:firstColumn="1" w:lastColumn="0" w:noHBand="0" w:noVBand="1"/>
      </w:tblPr>
      <w:tblGrid>
        <w:gridCol w:w="1615"/>
        <w:gridCol w:w="7740"/>
      </w:tblGrid>
      <w:tr w:rsidR="007576EA" w:rsidRPr="007576EA" w14:paraId="06C45AAB" w14:textId="77777777" w:rsidTr="0029732A">
        <w:tc>
          <w:tcPr>
            <w:tcW w:w="1615" w:type="dxa"/>
          </w:tcPr>
          <w:p w14:paraId="144B0898" w14:textId="77777777" w:rsidR="007576EA" w:rsidRPr="007576EA" w:rsidRDefault="007576EA" w:rsidP="007576EA">
            <w:pPr>
              <w:spacing w:before="0" w:after="200" w:line="240" w:lineRule="auto"/>
              <w:jc w:val="center"/>
              <w:rPr>
                <w:rFonts w:ascii="Arial" w:hAnsi="Arial" w:cs="Arial"/>
                <w:b/>
                <w:sz w:val="24"/>
                <w:szCs w:val="24"/>
              </w:rPr>
            </w:pPr>
            <w:r w:rsidRPr="007576EA">
              <w:rPr>
                <w:rFonts w:ascii="Arial" w:hAnsi="Arial" w:cs="Arial"/>
                <w:b/>
                <w:sz w:val="24"/>
                <w:szCs w:val="24"/>
              </w:rPr>
              <w:t>Version Date</w:t>
            </w:r>
          </w:p>
        </w:tc>
        <w:tc>
          <w:tcPr>
            <w:tcW w:w="7740" w:type="dxa"/>
          </w:tcPr>
          <w:p w14:paraId="1D956159" w14:textId="77777777" w:rsidR="007576EA" w:rsidRPr="007576EA" w:rsidRDefault="007576EA" w:rsidP="007576EA">
            <w:pPr>
              <w:spacing w:before="0" w:after="200" w:line="240" w:lineRule="auto"/>
              <w:jc w:val="center"/>
              <w:rPr>
                <w:rFonts w:ascii="Arial" w:hAnsi="Arial" w:cs="Arial"/>
                <w:b/>
                <w:sz w:val="24"/>
                <w:szCs w:val="24"/>
              </w:rPr>
            </w:pPr>
            <w:r w:rsidRPr="007576EA">
              <w:rPr>
                <w:rFonts w:ascii="Arial" w:hAnsi="Arial" w:cs="Arial"/>
                <w:b/>
                <w:sz w:val="24"/>
                <w:szCs w:val="24"/>
              </w:rPr>
              <w:t>Summary of Substantial Changes</w:t>
            </w:r>
          </w:p>
        </w:tc>
      </w:tr>
      <w:tr w:rsidR="007576EA" w:rsidRPr="007576EA" w14:paraId="49F05B60" w14:textId="77777777" w:rsidTr="0029732A">
        <w:tc>
          <w:tcPr>
            <w:tcW w:w="1615" w:type="dxa"/>
          </w:tcPr>
          <w:p w14:paraId="35D7029A" w14:textId="77777777" w:rsidR="007576EA" w:rsidRPr="007576EA" w:rsidRDefault="007576EA" w:rsidP="007576EA">
            <w:pPr>
              <w:spacing w:before="0" w:after="200" w:line="240" w:lineRule="auto"/>
              <w:rPr>
                <w:color w:val="00B050"/>
                <w:sz w:val="24"/>
                <w:szCs w:val="24"/>
              </w:rPr>
            </w:pPr>
          </w:p>
        </w:tc>
        <w:tc>
          <w:tcPr>
            <w:tcW w:w="7740" w:type="dxa"/>
          </w:tcPr>
          <w:p w14:paraId="148B956E" w14:textId="77777777" w:rsidR="007576EA" w:rsidRPr="007576EA" w:rsidRDefault="007576EA" w:rsidP="007576EA">
            <w:pPr>
              <w:spacing w:before="0" w:after="200" w:line="240" w:lineRule="auto"/>
              <w:rPr>
                <w:color w:val="00B050"/>
                <w:sz w:val="24"/>
                <w:szCs w:val="24"/>
              </w:rPr>
            </w:pPr>
          </w:p>
        </w:tc>
      </w:tr>
      <w:tr w:rsidR="007576EA" w:rsidRPr="007576EA" w14:paraId="748C0B63" w14:textId="77777777" w:rsidTr="0029732A">
        <w:tc>
          <w:tcPr>
            <w:tcW w:w="1615" w:type="dxa"/>
          </w:tcPr>
          <w:p w14:paraId="24EE577B" w14:textId="77777777" w:rsidR="007576EA" w:rsidRPr="007576EA" w:rsidRDefault="007576EA" w:rsidP="007576EA">
            <w:pPr>
              <w:spacing w:before="0" w:after="200" w:line="240" w:lineRule="auto"/>
              <w:rPr>
                <w:sz w:val="24"/>
                <w:szCs w:val="24"/>
              </w:rPr>
            </w:pPr>
          </w:p>
        </w:tc>
        <w:tc>
          <w:tcPr>
            <w:tcW w:w="7740" w:type="dxa"/>
          </w:tcPr>
          <w:p w14:paraId="669EC8D9" w14:textId="77777777" w:rsidR="007576EA" w:rsidRPr="007576EA" w:rsidRDefault="007576EA" w:rsidP="007576EA">
            <w:pPr>
              <w:spacing w:before="0" w:after="200" w:line="240" w:lineRule="auto"/>
              <w:rPr>
                <w:sz w:val="24"/>
                <w:szCs w:val="24"/>
              </w:rPr>
            </w:pPr>
          </w:p>
        </w:tc>
      </w:tr>
      <w:tr w:rsidR="007576EA" w:rsidRPr="007576EA" w14:paraId="61AE599A" w14:textId="77777777" w:rsidTr="0029732A">
        <w:tc>
          <w:tcPr>
            <w:tcW w:w="1615" w:type="dxa"/>
          </w:tcPr>
          <w:p w14:paraId="3B9DDE02" w14:textId="77777777" w:rsidR="007576EA" w:rsidRPr="007576EA" w:rsidRDefault="007576EA" w:rsidP="007576EA">
            <w:pPr>
              <w:spacing w:before="0" w:after="200" w:line="240" w:lineRule="auto"/>
              <w:rPr>
                <w:sz w:val="24"/>
                <w:szCs w:val="24"/>
              </w:rPr>
            </w:pPr>
          </w:p>
        </w:tc>
        <w:tc>
          <w:tcPr>
            <w:tcW w:w="7740" w:type="dxa"/>
          </w:tcPr>
          <w:p w14:paraId="325AD51C" w14:textId="77777777" w:rsidR="007576EA" w:rsidRPr="007576EA" w:rsidRDefault="007576EA" w:rsidP="007576EA">
            <w:pPr>
              <w:spacing w:before="0" w:after="200" w:line="240" w:lineRule="auto"/>
              <w:rPr>
                <w:sz w:val="24"/>
                <w:szCs w:val="24"/>
              </w:rPr>
            </w:pPr>
          </w:p>
        </w:tc>
      </w:tr>
    </w:tbl>
    <w:p w14:paraId="78793160" w14:textId="77777777" w:rsidR="007576EA" w:rsidRDefault="007576EA" w:rsidP="007576EA">
      <w:pPr>
        <w:spacing w:before="0" w:after="160" w:line="259" w:lineRule="auto"/>
      </w:pPr>
    </w:p>
    <w:p w14:paraId="25F4D4F2" w14:textId="63B3816D" w:rsidR="00F645D0" w:rsidRDefault="007576EA" w:rsidP="007576EA">
      <w:pPr>
        <w:spacing w:before="0" w:after="160" w:line="259" w:lineRule="auto"/>
      </w:pPr>
      <w:r>
        <w:br w:type="page"/>
      </w:r>
    </w:p>
    <w:p w14:paraId="6B384293" w14:textId="65B28410" w:rsidR="00AD099C" w:rsidRDefault="00B650A2" w:rsidP="001465D0">
      <w:pPr>
        <w:pStyle w:val="Heading1"/>
        <w:numPr>
          <w:ilvl w:val="0"/>
          <w:numId w:val="25"/>
        </w:numPr>
      </w:pPr>
      <w:bookmarkStart w:id="30" w:name="_Toc12"/>
      <w:bookmarkStart w:id="31" w:name="_Toc31854387"/>
      <w:r>
        <w:lastRenderedPageBreak/>
        <w:t>Statement of Compliance</w:t>
      </w:r>
      <w:bookmarkEnd w:id="30"/>
      <w:bookmarkEnd w:id="31"/>
    </w:p>
    <w:p w14:paraId="685EFDDB" w14:textId="77777777" w:rsidR="00AD099C" w:rsidRDefault="00B650A2">
      <w:r>
        <w:t>This document is a protocol for a human research study. The purpose of this protocol is to ensure that this study is to be conducted according to the Common Rule at 45CFR46 (human subjects) and other applicable government regulations and Institutional research policies and procedures.</w:t>
      </w:r>
    </w:p>
    <w:p w14:paraId="1F3DAF86" w14:textId="77777777" w:rsidR="00AD099C" w:rsidRDefault="00B650A2">
      <w:r>
        <w:br w:type="page"/>
      </w:r>
    </w:p>
    <w:p w14:paraId="1C836FEA" w14:textId="77777777" w:rsidR="00AD099C" w:rsidRDefault="00B650A2" w:rsidP="001465D0">
      <w:pPr>
        <w:pStyle w:val="Heading1"/>
      </w:pPr>
      <w:bookmarkStart w:id="32" w:name="_Toc13"/>
      <w:bookmarkStart w:id="33" w:name="_Toc31854388"/>
      <w:r>
        <w:lastRenderedPageBreak/>
        <w:t>Background</w:t>
      </w:r>
      <w:bookmarkEnd w:id="32"/>
      <w:bookmarkEnd w:id="33"/>
    </w:p>
    <w:p w14:paraId="504C3AFE" w14:textId="4A44F068" w:rsidR="00AD099C" w:rsidRDefault="003045BE" w:rsidP="007576EA">
      <w:pPr>
        <w:pStyle w:val="Heading2"/>
      </w:pPr>
      <w:bookmarkStart w:id="34" w:name="_Toc14"/>
      <w:bookmarkStart w:id="35" w:name="_Toc31854389"/>
      <w:r w:rsidRPr="006C5BD9">
        <w:rPr>
          <w:noProof/>
        </w:rPr>
        <mc:AlternateContent>
          <mc:Choice Requires="wps">
            <w:drawing>
              <wp:anchor distT="45720" distB="45720" distL="114300" distR="114300" simplePos="0" relativeHeight="251677696" behindDoc="0" locked="0" layoutInCell="1" allowOverlap="1" wp14:anchorId="2C18D30D" wp14:editId="51C7B340">
                <wp:simplePos x="0" y="0"/>
                <wp:positionH relativeFrom="margin">
                  <wp:align>left</wp:align>
                </wp:positionH>
                <wp:positionV relativeFrom="paragraph">
                  <wp:posOffset>361922</wp:posOffset>
                </wp:positionV>
                <wp:extent cx="591820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0A917CA" w14:textId="77777777" w:rsidR="003F1E9C" w:rsidRPr="003045BE" w:rsidRDefault="003F1E9C" w:rsidP="003045BE">
                            <w:pPr>
                              <w:spacing w:before="0" w:after="0" w:line="240" w:lineRule="auto"/>
                              <w:rPr>
                                <w:sz w:val="20"/>
                                <w:szCs w:val="20"/>
                              </w:rPr>
                            </w:pPr>
                            <w:r w:rsidRPr="003045BE">
                              <w:rPr>
                                <w:sz w:val="20"/>
                                <w:szCs w:val="20"/>
                              </w:rPr>
                              <w:t xml:space="preserve">This section should contain a background discussion of the condition to be observed. </w:t>
                            </w:r>
                          </w:p>
                          <w:p w14:paraId="12026492" w14:textId="77777777" w:rsidR="003F1E9C" w:rsidRPr="003045BE" w:rsidRDefault="003F1E9C" w:rsidP="003045BE">
                            <w:pPr>
                              <w:spacing w:before="0" w:after="0" w:line="240" w:lineRule="auto"/>
                              <w:rPr>
                                <w:sz w:val="20"/>
                                <w:szCs w:val="20"/>
                              </w:rPr>
                            </w:pPr>
                            <w:r w:rsidRPr="003045BE">
                              <w:rPr>
                                <w:sz w:val="20"/>
                                <w:szCs w:val="20"/>
                              </w:rPr>
                              <w:t>Include:</w:t>
                            </w:r>
                          </w:p>
                          <w:p w14:paraId="00D8F3C2" w14:textId="60D0A94E" w:rsidR="003F1E9C" w:rsidRPr="003045BE" w:rsidRDefault="003F1E9C" w:rsidP="003045BE">
                            <w:pPr>
                              <w:numPr>
                                <w:ilvl w:val="0"/>
                                <w:numId w:val="1"/>
                              </w:numPr>
                              <w:spacing w:before="0" w:after="0" w:line="240" w:lineRule="auto"/>
                              <w:rPr>
                                <w:sz w:val="20"/>
                                <w:szCs w:val="20"/>
                              </w:rPr>
                            </w:pPr>
                            <w:r w:rsidRPr="003045BE">
                              <w:rPr>
                                <w:sz w:val="20"/>
                                <w:szCs w:val="20"/>
                              </w:rPr>
                              <w:t>The name and description of the health problem that the repository will address</w:t>
                            </w:r>
                            <w:r>
                              <w:rPr>
                                <w:sz w:val="20"/>
                                <w:szCs w:val="20"/>
                              </w:rPr>
                              <w:t>.</w:t>
                            </w:r>
                          </w:p>
                          <w:p w14:paraId="1E0C0E3A" w14:textId="428D8965" w:rsidR="003F1E9C" w:rsidRPr="003045BE" w:rsidRDefault="003F1E9C" w:rsidP="003045BE">
                            <w:pPr>
                              <w:numPr>
                                <w:ilvl w:val="0"/>
                                <w:numId w:val="1"/>
                              </w:numPr>
                              <w:spacing w:before="0" w:after="0" w:line="240" w:lineRule="auto"/>
                              <w:rPr>
                                <w:sz w:val="20"/>
                                <w:szCs w:val="20"/>
                              </w:rPr>
                            </w:pPr>
                            <w:r w:rsidRPr="003045BE">
                              <w:rPr>
                                <w:sz w:val="20"/>
                                <w:szCs w:val="20"/>
                              </w:rPr>
                              <w:t>A summary of relevant research and gaps in the research literature the repository will address and the contribution of the repository in advancing the field of knowledge</w:t>
                            </w:r>
                            <w:r>
                              <w:rPr>
                                <w:sz w:val="20"/>
                                <w:szCs w:val="20"/>
                              </w:rPr>
                              <w:t>.</w:t>
                            </w:r>
                          </w:p>
                          <w:p w14:paraId="256E64B6" w14:textId="171A5DEE" w:rsidR="003F1E9C" w:rsidRDefault="003F1E9C" w:rsidP="003045BE">
                            <w:pPr>
                              <w:numPr>
                                <w:ilvl w:val="0"/>
                                <w:numId w:val="1"/>
                              </w:numPr>
                              <w:spacing w:before="0" w:after="0" w:line="240" w:lineRule="auto"/>
                              <w:rPr>
                                <w:sz w:val="20"/>
                                <w:szCs w:val="20"/>
                              </w:rPr>
                            </w:pPr>
                            <w:r w:rsidRPr="003045BE">
                              <w:rPr>
                                <w:sz w:val="20"/>
                                <w:szCs w:val="20"/>
                              </w:rPr>
                              <w:t>Discussion of important literature and data that are relevant to establishing the repository</w:t>
                            </w:r>
                            <w:r>
                              <w:rPr>
                                <w:sz w:val="20"/>
                                <w:szCs w:val="20"/>
                              </w:rPr>
                              <w:t>.</w:t>
                            </w:r>
                          </w:p>
                          <w:p w14:paraId="4F8A9C1D" w14:textId="34BB113D" w:rsidR="003F1E9C" w:rsidRPr="003045BE" w:rsidRDefault="003F1E9C" w:rsidP="003045BE">
                            <w:pPr>
                              <w:numPr>
                                <w:ilvl w:val="0"/>
                                <w:numId w:val="1"/>
                              </w:numPr>
                              <w:spacing w:before="0" w:after="0" w:line="240" w:lineRule="auto"/>
                              <w:rPr>
                                <w:sz w:val="20"/>
                                <w:szCs w:val="20"/>
                              </w:rPr>
                            </w:pPr>
                            <w:r>
                              <w:rPr>
                                <w:sz w:val="20"/>
                                <w:szCs w:val="20"/>
                              </w:rPr>
                              <w:t>E</w:t>
                            </w:r>
                            <w:r w:rsidRPr="003045BE">
                              <w:rPr>
                                <w:sz w:val="20"/>
                                <w:szCs w:val="20"/>
                              </w:rPr>
                              <w:t>xplain the problem and the importance of the repository</w:t>
                            </w:r>
                            <w:r>
                              <w:rPr>
                                <w:sz w:val="20"/>
                                <w:szCs w:val="20"/>
                              </w:rPr>
                              <w:t xml:space="preserve"> </w:t>
                            </w:r>
                            <w:r w:rsidRPr="003045BE">
                              <w:rPr>
                                <w:sz w:val="20"/>
                                <w:szCs w:val="20"/>
                              </w:rPr>
                              <w:t>(include key supporting reference citations</w:t>
                            </w:r>
                            <w:r>
                              <w:rPr>
                                <w:sz w:val="20"/>
                                <w:szCs w:val="20"/>
                              </w:rPr>
                              <w:t>).</w:t>
                            </w:r>
                          </w:p>
                          <w:p w14:paraId="268140EA" w14:textId="6C02DB2A" w:rsidR="003F1E9C" w:rsidRPr="003045BE" w:rsidRDefault="003F1E9C" w:rsidP="003045BE">
                            <w:pPr>
                              <w:numPr>
                                <w:ilvl w:val="0"/>
                                <w:numId w:val="1"/>
                              </w:numPr>
                              <w:spacing w:before="0" w:after="0" w:line="240" w:lineRule="auto"/>
                              <w:rPr>
                                <w:sz w:val="20"/>
                                <w:szCs w:val="20"/>
                              </w:rPr>
                            </w:pPr>
                            <w:r w:rsidRPr="003045BE">
                              <w:rPr>
                                <w:sz w:val="20"/>
                                <w:szCs w:val="20"/>
                              </w:rPr>
                              <w:t>Describe any applicable clinical, epidemiological, or public health background or context of the repository.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8D30D" id="_x0000_s1035" type="#_x0000_t202" style="position:absolute;left:0;text-align:left;margin-left:0;margin-top:28.5pt;width:466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Ml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" fillcolor="#e2f0d9">
                <v:textbox style="mso-fit-shape-to-text:t">
                  <w:txbxContent>
                    <w:p w14:paraId="20A917CA" w14:textId="77777777" w:rsidR="003F1E9C" w:rsidRPr="003045BE" w:rsidRDefault="003F1E9C" w:rsidP="003045BE">
                      <w:pPr>
                        <w:spacing w:before="0" w:after="0" w:line="240" w:lineRule="auto"/>
                        <w:rPr>
                          <w:sz w:val="20"/>
                          <w:szCs w:val="20"/>
                        </w:rPr>
                      </w:pPr>
                      <w:r w:rsidRPr="003045BE">
                        <w:rPr>
                          <w:sz w:val="20"/>
                          <w:szCs w:val="20"/>
                        </w:rPr>
                        <w:t xml:space="preserve">This section should contain a background discussion of the condition to be observed. </w:t>
                      </w:r>
                    </w:p>
                    <w:p w14:paraId="12026492" w14:textId="77777777" w:rsidR="003F1E9C" w:rsidRPr="003045BE" w:rsidRDefault="003F1E9C" w:rsidP="003045BE">
                      <w:pPr>
                        <w:spacing w:before="0" w:after="0" w:line="240" w:lineRule="auto"/>
                        <w:rPr>
                          <w:sz w:val="20"/>
                          <w:szCs w:val="20"/>
                        </w:rPr>
                      </w:pPr>
                      <w:r w:rsidRPr="003045BE">
                        <w:rPr>
                          <w:sz w:val="20"/>
                          <w:szCs w:val="20"/>
                        </w:rPr>
                        <w:t>Include:</w:t>
                      </w:r>
                    </w:p>
                    <w:p w14:paraId="00D8F3C2" w14:textId="60D0A94E" w:rsidR="003F1E9C" w:rsidRPr="003045BE" w:rsidRDefault="003F1E9C" w:rsidP="003045BE">
                      <w:pPr>
                        <w:numPr>
                          <w:ilvl w:val="0"/>
                          <w:numId w:val="1"/>
                        </w:numPr>
                        <w:spacing w:before="0" w:after="0" w:line="240" w:lineRule="auto"/>
                        <w:rPr>
                          <w:sz w:val="20"/>
                          <w:szCs w:val="20"/>
                        </w:rPr>
                      </w:pPr>
                      <w:r w:rsidRPr="003045BE">
                        <w:rPr>
                          <w:sz w:val="20"/>
                          <w:szCs w:val="20"/>
                        </w:rPr>
                        <w:t>The name and description of the health problem that the repository will address</w:t>
                      </w:r>
                      <w:r>
                        <w:rPr>
                          <w:sz w:val="20"/>
                          <w:szCs w:val="20"/>
                        </w:rPr>
                        <w:t>.</w:t>
                      </w:r>
                    </w:p>
                    <w:p w14:paraId="1E0C0E3A" w14:textId="428D8965" w:rsidR="003F1E9C" w:rsidRPr="003045BE" w:rsidRDefault="003F1E9C" w:rsidP="003045BE">
                      <w:pPr>
                        <w:numPr>
                          <w:ilvl w:val="0"/>
                          <w:numId w:val="1"/>
                        </w:numPr>
                        <w:spacing w:before="0" w:after="0" w:line="240" w:lineRule="auto"/>
                        <w:rPr>
                          <w:sz w:val="20"/>
                          <w:szCs w:val="20"/>
                        </w:rPr>
                      </w:pPr>
                      <w:r w:rsidRPr="003045BE">
                        <w:rPr>
                          <w:sz w:val="20"/>
                          <w:szCs w:val="20"/>
                        </w:rPr>
                        <w:t>A summary of relevant research and gaps in the research literature the repository will address and the contribution of the repository in advancing the field of knowledge</w:t>
                      </w:r>
                      <w:r>
                        <w:rPr>
                          <w:sz w:val="20"/>
                          <w:szCs w:val="20"/>
                        </w:rPr>
                        <w:t>.</w:t>
                      </w:r>
                    </w:p>
                    <w:p w14:paraId="256E64B6" w14:textId="171A5DEE" w:rsidR="003F1E9C" w:rsidRDefault="003F1E9C" w:rsidP="003045BE">
                      <w:pPr>
                        <w:numPr>
                          <w:ilvl w:val="0"/>
                          <w:numId w:val="1"/>
                        </w:numPr>
                        <w:spacing w:before="0" w:after="0" w:line="240" w:lineRule="auto"/>
                        <w:rPr>
                          <w:sz w:val="20"/>
                          <w:szCs w:val="20"/>
                        </w:rPr>
                      </w:pPr>
                      <w:r w:rsidRPr="003045BE">
                        <w:rPr>
                          <w:sz w:val="20"/>
                          <w:szCs w:val="20"/>
                        </w:rPr>
                        <w:t>Discussion of important literature and data that are relevant to establishing the repository</w:t>
                      </w:r>
                      <w:r>
                        <w:rPr>
                          <w:sz w:val="20"/>
                          <w:szCs w:val="20"/>
                        </w:rPr>
                        <w:t>.</w:t>
                      </w:r>
                    </w:p>
                    <w:p w14:paraId="4F8A9C1D" w14:textId="34BB113D" w:rsidR="003F1E9C" w:rsidRPr="003045BE" w:rsidRDefault="003F1E9C" w:rsidP="003045BE">
                      <w:pPr>
                        <w:numPr>
                          <w:ilvl w:val="0"/>
                          <w:numId w:val="1"/>
                        </w:numPr>
                        <w:spacing w:before="0" w:after="0" w:line="240" w:lineRule="auto"/>
                        <w:rPr>
                          <w:sz w:val="20"/>
                          <w:szCs w:val="20"/>
                        </w:rPr>
                      </w:pPr>
                      <w:r>
                        <w:rPr>
                          <w:sz w:val="20"/>
                          <w:szCs w:val="20"/>
                        </w:rPr>
                        <w:t>E</w:t>
                      </w:r>
                      <w:r w:rsidRPr="003045BE">
                        <w:rPr>
                          <w:sz w:val="20"/>
                          <w:szCs w:val="20"/>
                        </w:rPr>
                        <w:t>xplain the problem and the importance of the repository</w:t>
                      </w:r>
                      <w:r>
                        <w:rPr>
                          <w:sz w:val="20"/>
                          <w:szCs w:val="20"/>
                        </w:rPr>
                        <w:t xml:space="preserve"> </w:t>
                      </w:r>
                      <w:r w:rsidRPr="003045BE">
                        <w:rPr>
                          <w:sz w:val="20"/>
                          <w:szCs w:val="20"/>
                        </w:rPr>
                        <w:t>(include key supporting reference citations</w:t>
                      </w:r>
                      <w:r>
                        <w:rPr>
                          <w:sz w:val="20"/>
                          <w:szCs w:val="20"/>
                        </w:rPr>
                        <w:t>).</w:t>
                      </w:r>
                    </w:p>
                    <w:p w14:paraId="268140EA" w14:textId="6C02DB2A" w:rsidR="003F1E9C" w:rsidRPr="003045BE" w:rsidRDefault="003F1E9C" w:rsidP="003045BE">
                      <w:pPr>
                        <w:numPr>
                          <w:ilvl w:val="0"/>
                          <w:numId w:val="1"/>
                        </w:numPr>
                        <w:spacing w:before="0" w:after="0" w:line="240" w:lineRule="auto"/>
                        <w:rPr>
                          <w:sz w:val="20"/>
                          <w:szCs w:val="20"/>
                        </w:rPr>
                      </w:pPr>
                      <w:r w:rsidRPr="003045BE">
                        <w:rPr>
                          <w:sz w:val="20"/>
                          <w:szCs w:val="20"/>
                        </w:rPr>
                        <w:t>Describe any applicable clinical, epidemiological, or public health background or context of the repository.</w:t>
                      </w:r>
                    </w:p>
                  </w:txbxContent>
                </v:textbox>
                <w10:wrap type="square" anchorx="margin"/>
              </v:shape>
            </w:pict>
          </mc:Fallback>
        </mc:AlternateContent>
      </w:r>
      <w:r w:rsidR="00B650A2">
        <w:t>Background/prevalence of research topic</w:t>
      </w:r>
      <w:bookmarkEnd w:id="34"/>
      <w:bookmarkEnd w:id="35"/>
    </w:p>
    <w:p w14:paraId="5D4CE6DE" w14:textId="6A61F019" w:rsidR="003045BE" w:rsidRDefault="003045BE"/>
    <w:p w14:paraId="0C17575C" w14:textId="77777777" w:rsidR="00AD099C" w:rsidRDefault="00B650A2">
      <w:r>
        <w:br w:type="page"/>
      </w:r>
    </w:p>
    <w:p w14:paraId="767F0E87" w14:textId="77777777" w:rsidR="00AD099C" w:rsidRDefault="00B650A2">
      <w:pPr>
        <w:pStyle w:val="Heading1"/>
      </w:pPr>
      <w:bookmarkStart w:id="36" w:name="_Toc15"/>
      <w:bookmarkStart w:id="37" w:name="_Toc31854390"/>
      <w:r>
        <w:lastRenderedPageBreak/>
        <w:t>Rationale/Significance</w:t>
      </w:r>
      <w:bookmarkEnd w:id="36"/>
      <w:bookmarkEnd w:id="37"/>
    </w:p>
    <w:p w14:paraId="13AE0906" w14:textId="5048DB9B" w:rsidR="00E37316" w:rsidRDefault="00B650A2" w:rsidP="00E37316">
      <w:pPr>
        <w:pStyle w:val="Heading2"/>
      </w:pPr>
      <w:bookmarkStart w:id="38" w:name="_Toc16"/>
      <w:bookmarkStart w:id="39" w:name="_Toc31854391"/>
      <w:r>
        <w:t>Problem Statement</w:t>
      </w:r>
      <w:bookmarkEnd w:id="38"/>
      <w:r w:rsidR="00E37316" w:rsidRPr="006C5BD9">
        <w:rPr>
          <w:noProof/>
        </w:rPr>
        <mc:AlternateContent>
          <mc:Choice Requires="wps">
            <w:drawing>
              <wp:anchor distT="45720" distB="45720" distL="114300" distR="114300" simplePos="0" relativeHeight="251679744" behindDoc="0" locked="0" layoutInCell="1" allowOverlap="1" wp14:anchorId="739AD00D" wp14:editId="152C694D">
                <wp:simplePos x="0" y="0"/>
                <wp:positionH relativeFrom="margin">
                  <wp:posOffset>0</wp:posOffset>
                </wp:positionH>
                <wp:positionV relativeFrom="paragraph">
                  <wp:posOffset>323850</wp:posOffset>
                </wp:positionV>
                <wp:extent cx="5918200" cy="1404620"/>
                <wp:effectExtent l="0" t="0" r="2540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69CE8B3" w14:textId="78B09691" w:rsidR="003F1E9C" w:rsidRPr="00C94B1A" w:rsidRDefault="003F1E9C" w:rsidP="00E37316">
                            <w:pPr>
                              <w:spacing w:before="0" w:after="0" w:line="240" w:lineRule="auto"/>
                              <w:ind w:right="87"/>
                              <w:rPr>
                                <w:rFonts w:eastAsia="Times New Roman"/>
                                <w:sz w:val="20"/>
                                <w:szCs w:val="20"/>
                              </w:rPr>
                            </w:pPr>
                            <w:r w:rsidRPr="004C180B">
                              <w:rPr>
                                <w:rFonts w:eastAsia="Times New Roman"/>
                                <w:color w:val="000000"/>
                                <w:sz w:val="20"/>
                                <w:szCs w:val="20"/>
                              </w:rPr>
                              <w:t>State the existing problem and main reason for establishing the repository.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AD00D" id="_x0000_s1036" type="#_x0000_t202" style="position:absolute;left:0;text-align:left;margin-left:0;margin-top:25.5pt;width:46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8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" fillcolor="#e2f0d9">
                <v:textbox style="mso-fit-shape-to-text:t">
                  <w:txbxContent>
                    <w:p w14:paraId="169CE8B3" w14:textId="78B09691" w:rsidR="003F1E9C" w:rsidRPr="00C94B1A" w:rsidRDefault="003F1E9C" w:rsidP="00E37316">
                      <w:pPr>
                        <w:spacing w:before="0" w:after="0" w:line="240" w:lineRule="auto"/>
                        <w:ind w:right="87"/>
                        <w:rPr>
                          <w:rFonts w:eastAsia="Times New Roman"/>
                          <w:sz w:val="20"/>
                          <w:szCs w:val="20"/>
                        </w:rPr>
                      </w:pPr>
                      <w:r w:rsidRPr="004C180B">
                        <w:rPr>
                          <w:rFonts w:eastAsia="Times New Roman"/>
                          <w:color w:val="000000"/>
                          <w:sz w:val="20"/>
                          <w:szCs w:val="20"/>
                        </w:rPr>
                        <w:t>State the existing problem and main reason for establishing the repository.</w:t>
                      </w:r>
                    </w:p>
                  </w:txbxContent>
                </v:textbox>
                <w10:wrap type="square" anchorx="margin"/>
              </v:shape>
            </w:pict>
          </mc:Fallback>
        </mc:AlternateContent>
      </w:r>
      <w:bookmarkEnd w:id="39"/>
    </w:p>
    <w:p w14:paraId="2E7B6A34" w14:textId="6427188E" w:rsidR="00AD099C" w:rsidRDefault="00AD099C"/>
    <w:p w14:paraId="0BEBA4C1" w14:textId="43BE0EB0" w:rsidR="00E37316" w:rsidRDefault="00B650A2" w:rsidP="00E37316">
      <w:pPr>
        <w:pStyle w:val="Heading2"/>
      </w:pPr>
      <w:bookmarkStart w:id="40" w:name="_Toc17"/>
      <w:bookmarkStart w:id="41" w:name="_Toc31854392"/>
      <w:r>
        <w:t>Purpose of Study/Potential Impact</w:t>
      </w:r>
      <w:bookmarkEnd w:id="40"/>
      <w:r w:rsidR="00E37316" w:rsidRPr="006C5BD9">
        <w:rPr>
          <w:noProof/>
        </w:rPr>
        <mc:AlternateContent>
          <mc:Choice Requires="wps">
            <w:drawing>
              <wp:anchor distT="45720" distB="45720" distL="114300" distR="114300" simplePos="0" relativeHeight="251681792" behindDoc="0" locked="0" layoutInCell="1" allowOverlap="1" wp14:anchorId="278BCF78" wp14:editId="39A2F10E">
                <wp:simplePos x="0" y="0"/>
                <wp:positionH relativeFrom="margin">
                  <wp:posOffset>0</wp:posOffset>
                </wp:positionH>
                <wp:positionV relativeFrom="paragraph">
                  <wp:posOffset>323850</wp:posOffset>
                </wp:positionV>
                <wp:extent cx="5918200" cy="1404620"/>
                <wp:effectExtent l="0" t="0" r="2540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A1C3157" w14:textId="563A9B28" w:rsidR="003F1E9C" w:rsidRPr="00C94B1A" w:rsidRDefault="003F1E9C" w:rsidP="00E37316">
                            <w:pPr>
                              <w:spacing w:before="0" w:after="0" w:line="240" w:lineRule="auto"/>
                              <w:ind w:right="87"/>
                              <w:rPr>
                                <w:rFonts w:eastAsia="Times New Roman"/>
                                <w:sz w:val="20"/>
                                <w:szCs w:val="20"/>
                              </w:rPr>
                            </w:pPr>
                            <w:r w:rsidRPr="004C180B">
                              <w:rPr>
                                <w:rFonts w:eastAsia="Times New Roman"/>
                                <w:sz w:val="20"/>
                                <w:szCs w:val="20"/>
                              </w:rPr>
                              <w:t>Describe the main purpose of the study and the impact this research could have on the stated problem, such as money savings or quality of life improvements. Describe the main purpose of the repository, including health conditions and gaps in current knowledge the repository addresses. Include how the field of knowledge will be advanced.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BCF78" id="_x0000_s1037" type="#_x0000_t202" style="position:absolute;left:0;text-align:left;margin-left:0;margin-top:25.5pt;width:46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RK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" fillcolor="#e2f0d9">
                <v:textbox style="mso-fit-shape-to-text:t">
                  <w:txbxContent>
                    <w:p w14:paraId="6A1C3157" w14:textId="563A9B28" w:rsidR="003F1E9C" w:rsidRPr="00C94B1A" w:rsidRDefault="003F1E9C" w:rsidP="00E37316">
                      <w:pPr>
                        <w:spacing w:before="0" w:after="0" w:line="240" w:lineRule="auto"/>
                        <w:ind w:right="87"/>
                        <w:rPr>
                          <w:rFonts w:eastAsia="Times New Roman"/>
                          <w:sz w:val="20"/>
                          <w:szCs w:val="20"/>
                        </w:rPr>
                      </w:pPr>
                      <w:r w:rsidRPr="004C180B">
                        <w:rPr>
                          <w:rFonts w:eastAsia="Times New Roman"/>
                          <w:sz w:val="20"/>
                          <w:szCs w:val="20"/>
                        </w:rPr>
                        <w:t>Describe the main purpose of the study and the impact this research could have on the stated problem, such as money savings or quality of life improvements. Describe the main purpose of the repository, including health conditions and gaps in current knowledge the repository addresses. Include how the field of knowledge will be advanced.</w:t>
                      </w:r>
                    </w:p>
                  </w:txbxContent>
                </v:textbox>
                <w10:wrap type="square" anchorx="margin"/>
              </v:shape>
            </w:pict>
          </mc:Fallback>
        </mc:AlternateContent>
      </w:r>
      <w:bookmarkEnd w:id="41"/>
    </w:p>
    <w:p w14:paraId="32319C3D" w14:textId="1BD8E356" w:rsidR="00AD099C" w:rsidRDefault="00AD099C"/>
    <w:p w14:paraId="3443A1D5" w14:textId="77777777" w:rsidR="00AD099C" w:rsidRDefault="00B650A2">
      <w:pPr>
        <w:pStyle w:val="Heading2"/>
      </w:pPr>
      <w:bookmarkStart w:id="42" w:name="_Toc18"/>
      <w:bookmarkStart w:id="43" w:name="_Toc31854393"/>
      <w:r>
        <w:t>Potential Risks and Benefits</w:t>
      </w:r>
      <w:bookmarkEnd w:id="42"/>
      <w:bookmarkEnd w:id="43"/>
    </w:p>
    <w:p w14:paraId="3E0D6FDA" w14:textId="49EF6721" w:rsidR="00E37316" w:rsidRDefault="00B650A2" w:rsidP="00E37316">
      <w:pPr>
        <w:pStyle w:val="Heading3"/>
      </w:pPr>
      <w:bookmarkStart w:id="44" w:name="_Toc19"/>
      <w:bookmarkStart w:id="45" w:name="_Toc31854394"/>
      <w:r>
        <w:t>Potential Risks</w:t>
      </w:r>
      <w:bookmarkEnd w:id="44"/>
      <w:r w:rsidR="00E37316" w:rsidRPr="006C5BD9">
        <w:rPr>
          <w:noProof/>
        </w:rPr>
        <mc:AlternateContent>
          <mc:Choice Requires="wps">
            <w:drawing>
              <wp:anchor distT="45720" distB="45720" distL="114300" distR="114300" simplePos="0" relativeHeight="251683840" behindDoc="0" locked="0" layoutInCell="1" allowOverlap="1" wp14:anchorId="7B90A44A" wp14:editId="76FBA28B">
                <wp:simplePos x="0" y="0"/>
                <wp:positionH relativeFrom="margin">
                  <wp:posOffset>0</wp:posOffset>
                </wp:positionH>
                <wp:positionV relativeFrom="paragraph">
                  <wp:posOffset>316230</wp:posOffset>
                </wp:positionV>
                <wp:extent cx="5918200" cy="1404620"/>
                <wp:effectExtent l="0" t="0" r="254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BAFC156" w14:textId="2487D9AC" w:rsidR="003F1E9C" w:rsidRPr="00D54AE0" w:rsidRDefault="003F1E9C" w:rsidP="00D54AE0">
                            <w:pPr>
                              <w:spacing w:before="0" w:after="0" w:line="240" w:lineRule="auto"/>
                              <w:ind w:right="87"/>
                              <w:rPr>
                                <w:rFonts w:eastAsia="Times New Roman"/>
                                <w:sz w:val="20"/>
                                <w:szCs w:val="20"/>
                              </w:rPr>
                            </w:pPr>
                            <w:r w:rsidRPr="00D54AE0">
                              <w:rPr>
                                <w:rFonts w:eastAsia="Times New Roman"/>
                                <w:sz w:val="20"/>
                                <w:szCs w:val="20"/>
                              </w:rPr>
                              <w:t>Describe potential risks (physical, psychological, distress due to study participation, social, economic, legal, issues with insurability, employability or breach of confidentiality, etc.) to subjects or others. Noting that risk may be to an individual or a class of individuals.</w:t>
                            </w:r>
                            <w:r>
                              <w:rPr>
                                <w:rFonts w:eastAsia="Times New Roman"/>
                                <w:sz w:val="20"/>
                                <w:szCs w:val="20"/>
                              </w:rPr>
                              <w:t xml:space="preserve"> </w:t>
                            </w:r>
                            <w:r w:rsidRPr="00D54AE0">
                              <w:rPr>
                                <w:rFonts w:eastAsia="Times New Roman"/>
                                <w:sz w:val="20"/>
                                <w:szCs w:val="20"/>
                              </w:rPr>
                              <w:t>For example, with genetic research the risks include harms to groups other than just the subjects such as stigmatization and insurability.</w:t>
                            </w:r>
                          </w:p>
                          <w:p w14:paraId="1335F48B" w14:textId="77777777" w:rsidR="003F1E9C" w:rsidRDefault="003F1E9C" w:rsidP="00D54AE0">
                            <w:pPr>
                              <w:spacing w:before="0" w:after="0" w:line="240" w:lineRule="auto"/>
                              <w:ind w:right="87"/>
                              <w:rPr>
                                <w:rFonts w:eastAsia="Times New Roman"/>
                                <w:sz w:val="20"/>
                                <w:szCs w:val="20"/>
                              </w:rPr>
                            </w:pPr>
                          </w:p>
                          <w:p w14:paraId="5098E984" w14:textId="197C8109" w:rsidR="003F1E9C" w:rsidRPr="00D54AE0" w:rsidRDefault="003F1E9C" w:rsidP="00D54AE0">
                            <w:pPr>
                              <w:spacing w:before="0" w:after="0" w:line="240" w:lineRule="auto"/>
                              <w:ind w:right="87"/>
                              <w:rPr>
                                <w:rFonts w:eastAsia="Times New Roman"/>
                                <w:sz w:val="20"/>
                                <w:szCs w:val="20"/>
                              </w:rPr>
                            </w:pPr>
                            <w:r w:rsidRPr="00D54AE0">
                              <w:rPr>
                                <w:rFonts w:eastAsia="Times New Roman"/>
                                <w:sz w:val="20"/>
                                <w:szCs w:val="20"/>
                              </w:rPr>
                              <w:t>Discuss why the value of the information to be gained outweighs any potential risks involved and include any procedures to minimize risks. Describe how confidentiality will be protected</w:t>
                            </w:r>
                            <w:r>
                              <w:rPr>
                                <w:rFonts w:eastAsia="Times New Roman"/>
                                <w:sz w:val="20"/>
                                <w:szCs w:val="20"/>
                              </w:rPr>
                              <w:t xml:space="preserve"> and </w:t>
                            </w:r>
                            <w:r w:rsidRPr="00D54AE0">
                              <w:rPr>
                                <w:rFonts w:eastAsia="Times New Roman"/>
                                <w:sz w:val="20"/>
                                <w:szCs w:val="20"/>
                              </w:rPr>
                              <w:t>how this extends to repository data and</w:t>
                            </w:r>
                            <w:r>
                              <w:rPr>
                                <w:rFonts w:eastAsia="Times New Roman"/>
                                <w:sz w:val="20"/>
                                <w:szCs w:val="20"/>
                              </w:rPr>
                              <w:t>/or</w:t>
                            </w:r>
                            <w:r w:rsidRPr="00D54AE0">
                              <w:rPr>
                                <w:rFonts w:eastAsia="Times New Roman"/>
                                <w:sz w:val="20"/>
                                <w:szCs w:val="20"/>
                              </w:rPr>
                              <w:t xml:space="preserve"> specimens shared with research collaborators.</w:t>
                            </w:r>
                          </w:p>
                          <w:p w14:paraId="6AF87271" w14:textId="77777777" w:rsidR="003F1E9C" w:rsidRDefault="003F1E9C" w:rsidP="00D54AE0">
                            <w:pPr>
                              <w:spacing w:before="0" w:after="0" w:line="240" w:lineRule="auto"/>
                              <w:ind w:right="87"/>
                              <w:rPr>
                                <w:rFonts w:eastAsia="Times New Roman"/>
                                <w:sz w:val="20"/>
                                <w:szCs w:val="20"/>
                              </w:rPr>
                            </w:pPr>
                          </w:p>
                          <w:p w14:paraId="2488DB2F" w14:textId="3CB2CADC" w:rsidR="003F1E9C" w:rsidRPr="00C94B1A" w:rsidRDefault="003F1E9C" w:rsidP="00D54AE0">
                            <w:pPr>
                              <w:spacing w:before="0" w:after="0" w:line="240" w:lineRule="auto"/>
                              <w:ind w:right="87"/>
                              <w:rPr>
                                <w:rFonts w:eastAsia="Times New Roman"/>
                                <w:sz w:val="20"/>
                                <w:szCs w:val="20"/>
                              </w:rPr>
                            </w:pPr>
                            <w:r w:rsidRPr="00D54AE0">
                              <w:rPr>
                                <w:rFonts w:eastAsia="Times New Roman"/>
                                <w:sz w:val="20"/>
                                <w:szCs w:val="20"/>
                              </w:rPr>
                              <w:t>Address in the Study Design section how the study design and data protection plan will minimize the risks of harm. How will the operations of the repository and sharing of data</w:t>
                            </w:r>
                            <w:r>
                              <w:rPr>
                                <w:rFonts w:eastAsia="Times New Roman"/>
                                <w:sz w:val="20"/>
                                <w:szCs w:val="20"/>
                              </w:rPr>
                              <w:t xml:space="preserve"> and/or specimens</w:t>
                            </w:r>
                            <w:r w:rsidRPr="00D54AE0">
                              <w:rPr>
                                <w:rFonts w:eastAsia="Times New Roman"/>
                                <w:sz w:val="20"/>
                                <w:szCs w:val="20"/>
                              </w:rPr>
                              <w:t xml:space="preserve"> minimize the risk of breach of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0A44A" id="_x0000_s1038" type="#_x0000_t202" style="position:absolute;left:0;text-align:left;margin-left:0;margin-top:24.9pt;width:46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a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" fillcolor="#e2f0d9">
                <v:textbox style="mso-fit-shape-to-text:t">
                  <w:txbxContent>
                    <w:p w14:paraId="6BAFC156" w14:textId="2487D9AC" w:rsidR="003F1E9C" w:rsidRPr="00D54AE0" w:rsidRDefault="003F1E9C" w:rsidP="00D54AE0">
                      <w:pPr>
                        <w:spacing w:before="0" w:after="0" w:line="240" w:lineRule="auto"/>
                        <w:ind w:right="87"/>
                        <w:rPr>
                          <w:rFonts w:eastAsia="Times New Roman"/>
                          <w:sz w:val="20"/>
                          <w:szCs w:val="20"/>
                        </w:rPr>
                      </w:pPr>
                      <w:r w:rsidRPr="00D54AE0">
                        <w:rPr>
                          <w:rFonts w:eastAsia="Times New Roman"/>
                          <w:sz w:val="20"/>
                          <w:szCs w:val="20"/>
                        </w:rPr>
                        <w:t>Describe potential risks (physical, psychological, distress due to study participation, social, economic, legal, issues with insurability, employability or breach of confidentiality, etc.) to subjects or others. Noting that risk may be to an individual or a class of individuals.</w:t>
                      </w:r>
                      <w:r>
                        <w:rPr>
                          <w:rFonts w:eastAsia="Times New Roman"/>
                          <w:sz w:val="20"/>
                          <w:szCs w:val="20"/>
                        </w:rPr>
                        <w:t xml:space="preserve"> </w:t>
                      </w:r>
                      <w:r w:rsidRPr="00D54AE0">
                        <w:rPr>
                          <w:rFonts w:eastAsia="Times New Roman"/>
                          <w:sz w:val="20"/>
                          <w:szCs w:val="20"/>
                        </w:rPr>
                        <w:t>For example, with genetic research the risks include harms to groups other than just the subjects such as stigmatization and insurability.</w:t>
                      </w:r>
                    </w:p>
                    <w:p w14:paraId="1335F48B" w14:textId="77777777" w:rsidR="003F1E9C" w:rsidRDefault="003F1E9C" w:rsidP="00D54AE0">
                      <w:pPr>
                        <w:spacing w:before="0" w:after="0" w:line="240" w:lineRule="auto"/>
                        <w:ind w:right="87"/>
                        <w:rPr>
                          <w:rFonts w:eastAsia="Times New Roman"/>
                          <w:sz w:val="20"/>
                          <w:szCs w:val="20"/>
                        </w:rPr>
                      </w:pPr>
                    </w:p>
                    <w:p w14:paraId="5098E984" w14:textId="197C8109" w:rsidR="003F1E9C" w:rsidRPr="00D54AE0" w:rsidRDefault="003F1E9C" w:rsidP="00D54AE0">
                      <w:pPr>
                        <w:spacing w:before="0" w:after="0" w:line="240" w:lineRule="auto"/>
                        <w:ind w:right="87"/>
                        <w:rPr>
                          <w:rFonts w:eastAsia="Times New Roman"/>
                          <w:sz w:val="20"/>
                          <w:szCs w:val="20"/>
                        </w:rPr>
                      </w:pPr>
                      <w:r w:rsidRPr="00D54AE0">
                        <w:rPr>
                          <w:rFonts w:eastAsia="Times New Roman"/>
                          <w:sz w:val="20"/>
                          <w:szCs w:val="20"/>
                        </w:rPr>
                        <w:t>Discuss why the value of the information to be gained outweighs any potential risks involved and include any procedures to minimize risks. Describe how confidentiality will be protected</w:t>
                      </w:r>
                      <w:r>
                        <w:rPr>
                          <w:rFonts w:eastAsia="Times New Roman"/>
                          <w:sz w:val="20"/>
                          <w:szCs w:val="20"/>
                        </w:rPr>
                        <w:t xml:space="preserve"> and </w:t>
                      </w:r>
                      <w:r w:rsidRPr="00D54AE0">
                        <w:rPr>
                          <w:rFonts w:eastAsia="Times New Roman"/>
                          <w:sz w:val="20"/>
                          <w:szCs w:val="20"/>
                        </w:rPr>
                        <w:t>how this extends to repository data and</w:t>
                      </w:r>
                      <w:r>
                        <w:rPr>
                          <w:rFonts w:eastAsia="Times New Roman"/>
                          <w:sz w:val="20"/>
                          <w:szCs w:val="20"/>
                        </w:rPr>
                        <w:t>/or</w:t>
                      </w:r>
                      <w:r w:rsidRPr="00D54AE0">
                        <w:rPr>
                          <w:rFonts w:eastAsia="Times New Roman"/>
                          <w:sz w:val="20"/>
                          <w:szCs w:val="20"/>
                        </w:rPr>
                        <w:t xml:space="preserve"> specimens shared with research collaborators.</w:t>
                      </w:r>
                    </w:p>
                    <w:p w14:paraId="6AF87271" w14:textId="77777777" w:rsidR="003F1E9C" w:rsidRDefault="003F1E9C" w:rsidP="00D54AE0">
                      <w:pPr>
                        <w:spacing w:before="0" w:after="0" w:line="240" w:lineRule="auto"/>
                        <w:ind w:right="87"/>
                        <w:rPr>
                          <w:rFonts w:eastAsia="Times New Roman"/>
                          <w:sz w:val="20"/>
                          <w:szCs w:val="20"/>
                        </w:rPr>
                      </w:pPr>
                    </w:p>
                    <w:p w14:paraId="2488DB2F" w14:textId="3CB2CADC" w:rsidR="003F1E9C" w:rsidRPr="00C94B1A" w:rsidRDefault="003F1E9C" w:rsidP="00D54AE0">
                      <w:pPr>
                        <w:spacing w:before="0" w:after="0" w:line="240" w:lineRule="auto"/>
                        <w:ind w:right="87"/>
                        <w:rPr>
                          <w:rFonts w:eastAsia="Times New Roman"/>
                          <w:sz w:val="20"/>
                          <w:szCs w:val="20"/>
                        </w:rPr>
                      </w:pPr>
                      <w:r w:rsidRPr="00D54AE0">
                        <w:rPr>
                          <w:rFonts w:eastAsia="Times New Roman"/>
                          <w:sz w:val="20"/>
                          <w:szCs w:val="20"/>
                        </w:rPr>
                        <w:t>Address in the Study Design section how the study design and data protection plan will minimize the risks of harm. How will the operations of the repository and sharing of data</w:t>
                      </w:r>
                      <w:r>
                        <w:rPr>
                          <w:rFonts w:eastAsia="Times New Roman"/>
                          <w:sz w:val="20"/>
                          <w:szCs w:val="20"/>
                        </w:rPr>
                        <w:t xml:space="preserve"> and/or specimens</w:t>
                      </w:r>
                      <w:r w:rsidRPr="00D54AE0">
                        <w:rPr>
                          <w:rFonts w:eastAsia="Times New Roman"/>
                          <w:sz w:val="20"/>
                          <w:szCs w:val="20"/>
                        </w:rPr>
                        <w:t xml:space="preserve"> minimize the risk of breach of confidentiality?</w:t>
                      </w:r>
                    </w:p>
                  </w:txbxContent>
                </v:textbox>
                <w10:wrap type="square" anchorx="margin"/>
              </v:shape>
            </w:pict>
          </mc:Fallback>
        </mc:AlternateContent>
      </w:r>
      <w:bookmarkEnd w:id="45"/>
    </w:p>
    <w:p w14:paraId="357BF0CB" w14:textId="138C8F79" w:rsidR="00AD099C" w:rsidRDefault="00AD099C"/>
    <w:p w14:paraId="38D0FFCF" w14:textId="24C33E0A" w:rsidR="00E37316" w:rsidRDefault="00B650A2" w:rsidP="00E37316">
      <w:pPr>
        <w:pStyle w:val="Heading3"/>
      </w:pPr>
      <w:bookmarkStart w:id="46" w:name="_Toc20"/>
      <w:bookmarkStart w:id="47" w:name="_Toc31854395"/>
      <w:r>
        <w:t>Potential Benefits</w:t>
      </w:r>
      <w:bookmarkEnd w:id="46"/>
      <w:r w:rsidR="00E37316" w:rsidRPr="006C5BD9">
        <w:rPr>
          <w:noProof/>
        </w:rPr>
        <mc:AlternateContent>
          <mc:Choice Requires="wps">
            <w:drawing>
              <wp:anchor distT="45720" distB="45720" distL="114300" distR="114300" simplePos="0" relativeHeight="251685888" behindDoc="0" locked="0" layoutInCell="1" allowOverlap="1" wp14:anchorId="7E235852" wp14:editId="298C4194">
                <wp:simplePos x="0" y="0"/>
                <wp:positionH relativeFrom="margin">
                  <wp:posOffset>0</wp:posOffset>
                </wp:positionH>
                <wp:positionV relativeFrom="paragraph">
                  <wp:posOffset>322911</wp:posOffset>
                </wp:positionV>
                <wp:extent cx="5918200" cy="1404620"/>
                <wp:effectExtent l="0" t="0" r="2540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0081FD" w14:textId="77777777" w:rsidR="003F1E9C" w:rsidRDefault="003F1E9C" w:rsidP="005E4BAF">
                            <w:pPr>
                              <w:spacing w:before="0" w:after="0" w:line="240" w:lineRule="auto"/>
                              <w:ind w:right="87"/>
                              <w:rPr>
                                <w:rFonts w:eastAsia="Times New Roman"/>
                                <w:color w:val="000000"/>
                                <w:sz w:val="20"/>
                                <w:szCs w:val="20"/>
                              </w:rPr>
                            </w:pPr>
                            <w:r w:rsidRPr="005E4BAF">
                              <w:rPr>
                                <w:rFonts w:eastAsia="Times New Roman"/>
                                <w:color w:val="000000"/>
                                <w:sz w:val="20"/>
                                <w:szCs w:val="20"/>
                              </w:rPr>
                              <w:t>Describe expected benefits to research subjects, society and/or science and their likelihood. Noting that benefits may be to an individual or a class of individuals. If there are no expected benefits, this should be stated.</w:t>
                            </w:r>
                            <w:r>
                              <w:rPr>
                                <w:rFonts w:eastAsia="Times New Roman"/>
                                <w:color w:val="000000"/>
                                <w:sz w:val="20"/>
                                <w:szCs w:val="20"/>
                              </w:rPr>
                              <w:t xml:space="preserve"> </w:t>
                            </w:r>
                          </w:p>
                          <w:p w14:paraId="72D2BB8F" w14:textId="77777777" w:rsidR="003F1E9C" w:rsidRDefault="003F1E9C" w:rsidP="005E4BAF">
                            <w:pPr>
                              <w:spacing w:before="0" w:after="0" w:line="240" w:lineRule="auto"/>
                              <w:ind w:right="87"/>
                              <w:rPr>
                                <w:rFonts w:eastAsia="Times New Roman"/>
                                <w:color w:val="000000"/>
                                <w:sz w:val="20"/>
                                <w:szCs w:val="20"/>
                              </w:rPr>
                            </w:pPr>
                          </w:p>
                          <w:p w14:paraId="12DE5A1B" w14:textId="49879E5A" w:rsidR="003F1E9C" w:rsidRPr="005E4BAF" w:rsidRDefault="003F1E9C" w:rsidP="005E4BAF">
                            <w:pPr>
                              <w:spacing w:before="0" w:after="0" w:line="240" w:lineRule="auto"/>
                              <w:ind w:right="87"/>
                              <w:rPr>
                                <w:rFonts w:eastAsia="Times New Roman"/>
                                <w:color w:val="000000"/>
                                <w:sz w:val="20"/>
                                <w:szCs w:val="20"/>
                              </w:rPr>
                            </w:pPr>
                            <w:r w:rsidRPr="005E4BAF">
                              <w:rPr>
                                <w:rFonts w:eastAsia="Times New Roman"/>
                                <w:color w:val="000000"/>
                                <w:sz w:val="20"/>
                                <w:szCs w:val="20"/>
                              </w:rPr>
                              <w:t>Describe in detail any potential benefits to participants, science or society that the PI foresees, addressing each of the following:</w:t>
                            </w:r>
                          </w:p>
                          <w:p w14:paraId="729D4251" w14:textId="77777777" w:rsidR="003F1E9C" w:rsidRDefault="003F1E9C" w:rsidP="005E4BAF">
                            <w:pPr>
                              <w:pStyle w:val="ListParagraph"/>
                              <w:numPr>
                                <w:ilvl w:val="0"/>
                                <w:numId w:val="21"/>
                              </w:numPr>
                              <w:spacing w:before="0" w:after="0" w:line="240" w:lineRule="auto"/>
                              <w:ind w:right="87"/>
                              <w:rPr>
                                <w:rFonts w:eastAsia="Times New Roman"/>
                                <w:color w:val="000000"/>
                                <w:sz w:val="20"/>
                                <w:szCs w:val="20"/>
                              </w:rPr>
                            </w:pPr>
                            <w:r w:rsidRPr="005E4BAF">
                              <w:rPr>
                                <w:rFonts w:eastAsia="Times New Roman"/>
                                <w:color w:val="000000"/>
                                <w:sz w:val="20"/>
                                <w:szCs w:val="20"/>
                              </w:rPr>
                              <w:t>Immediate potential benefits (and likelihood)</w:t>
                            </w:r>
                          </w:p>
                          <w:p w14:paraId="44F28ABB" w14:textId="33D44D11" w:rsidR="003F1E9C" w:rsidRPr="005E4BAF" w:rsidRDefault="003F1E9C" w:rsidP="005E4BAF">
                            <w:pPr>
                              <w:pStyle w:val="ListParagraph"/>
                              <w:numPr>
                                <w:ilvl w:val="0"/>
                                <w:numId w:val="21"/>
                              </w:numPr>
                              <w:spacing w:before="0" w:after="0" w:line="240" w:lineRule="auto"/>
                              <w:ind w:right="87"/>
                              <w:rPr>
                                <w:rFonts w:eastAsia="Times New Roman"/>
                                <w:color w:val="000000"/>
                                <w:sz w:val="20"/>
                                <w:szCs w:val="20"/>
                              </w:rPr>
                            </w:pPr>
                            <w:r w:rsidRPr="005E4BAF">
                              <w:rPr>
                                <w:rFonts w:eastAsia="Times New Roman"/>
                                <w:color w:val="000000"/>
                                <w:sz w:val="20"/>
                                <w:szCs w:val="20"/>
                              </w:rPr>
                              <w:t>Long-range potential benefits (and likelihood)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35852" id="_x0000_s1039" type="#_x0000_t202" style="position:absolute;left:0;text-align:left;margin-left:0;margin-top:25.45pt;width:46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h9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" fillcolor="#e2f0d9">
                <v:textbox style="mso-fit-shape-to-text:t">
                  <w:txbxContent>
                    <w:p w14:paraId="570081FD" w14:textId="77777777" w:rsidR="003F1E9C" w:rsidRDefault="003F1E9C" w:rsidP="005E4BAF">
                      <w:pPr>
                        <w:spacing w:before="0" w:after="0" w:line="240" w:lineRule="auto"/>
                        <w:ind w:right="87"/>
                        <w:rPr>
                          <w:rFonts w:eastAsia="Times New Roman"/>
                          <w:color w:val="000000"/>
                          <w:sz w:val="20"/>
                          <w:szCs w:val="20"/>
                        </w:rPr>
                      </w:pPr>
                      <w:r w:rsidRPr="005E4BAF">
                        <w:rPr>
                          <w:rFonts w:eastAsia="Times New Roman"/>
                          <w:color w:val="000000"/>
                          <w:sz w:val="20"/>
                          <w:szCs w:val="20"/>
                        </w:rPr>
                        <w:t>Describe expected benefits to research subjects, society and/or science and their likelihood. Noting that benefits may be to an individual or a class of individuals. If there are no expected benefits, this should be stated.</w:t>
                      </w:r>
                      <w:r>
                        <w:rPr>
                          <w:rFonts w:eastAsia="Times New Roman"/>
                          <w:color w:val="000000"/>
                          <w:sz w:val="20"/>
                          <w:szCs w:val="20"/>
                        </w:rPr>
                        <w:t xml:space="preserve"> </w:t>
                      </w:r>
                    </w:p>
                    <w:p w14:paraId="72D2BB8F" w14:textId="77777777" w:rsidR="003F1E9C" w:rsidRDefault="003F1E9C" w:rsidP="005E4BAF">
                      <w:pPr>
                        <w:spacing w:before="0" w:after="0" w:line="240" w:lineRule="auto"/>
                        <w:ind w:right="87"/>
                        <w:rPr>
                          <w:rFonts w:eastAsia="Times New Roman"/>
                          <w:color w:val="000000"/>
                          <w:sz w:val="20"/>
                          <w:szCs w:val="20"/>
                        </w:rPr>
                      </w:pPr>
                    </w:p>
                    <w:p w14:paraId="12DE5A1B" w14:textId="49879E5A" w:rsidR="003F1E9C" w:rsidRPr="005E4BAF" w:rsidRDefault="003F1E9C" w:rsidP="005E4BAF">
                      <w:pPr>
                        <w:spacing w:before="0" w:after="0" w:line="240" w:lineRule="auto"/>
                        <w:ind w:right="87"/>
                        <w:rPr>
                          <w:rFonts w:eastAsia="Times New Roman"/>
                          <w:color w:val="000000"/>
                          <w:sz w:val="20"/>
                          <w:szCs w:val="20"/>
                        </w:rPr>
                      </w:pPr>
                      <w:r w:rsidRPr="005E4BAF">
                        <w:rPr>
                          <w:rFonts w:eastAsia="Times New Roman"/>
                          <w:color w:val="000000"/>
                          <w:sz w:val="20"/>
                          <w:szCs w:val="20"/>
                        </w:rPr>
                        <w:t>Describe in detail any potential benefits to participants, science or society that the PI foresees, addressing each of the following:</w:t>
                      </w:r>
                    </w:p>
                    <w:p w14:paraId="729D4251" w14:textId="77777777" w:rsidR="003F1E9C" w:rsidRDefault="003F1E9C" w:rsidP="005E4BAF">
                      <w:pPr>
                        <w:pStyle w:val="ListParagraph"/>
                        <w:numPr>
                          <w:ilvl w:val="0"/>
                          <w:numId w:val="21"/>
                        </w:numPr>
                        <w:spacing w:before="0" w:after="0" w:line="240" w:lineRule="auto"/>
                        <w:ind w:right="87"/>
                        <w:rPr>
                          <w:rFonts w:eastAsia="Times New Roman"/>
                          <w:color w:val="000000"/>
                          <w:sz w:val="20"/>
                          <w:szCs w:val="20"/>
                        </w:rPr>
                      </w:pPr>
                      <w:r w:rsidRPr="005E4BAF">
                        <w:rPr>
                          <w:rFonts w:eastAsia="Times New Roman"/>
                          <w:color w:val="000000"/>
                          <w:sz w:val="20"/>
                          <w:szCs w:val="20"/>
                        </w:rPr>
                        <w:t>Immediate potential benefits (and likelihood)</w:t>
                      </w:r>
                    </w:p>
                    <w:p w14:paraId="44F28ABB" w14:textId="33D44D11" w:rsidR="003F1E9C" w:rsidRPr="005E4BAF" w:rsidRDefault="003F1E9C" w:rsidP="005E4BAF">
                      <w:pPr>
                        <w:pStyle w:val="ListParagraph"/>
                        <w:numPr>
                          <w:ilvl w:val="0"/>
                          <w:numId w:val="21"/>
                        </w:numPr>
                        <w:spacing w:before="0" w:after="0" w:line="240" w:lineRule="auto"/>
                        <w:ind w:right="87"/>
                        <w:rPr>
                          <w:rFonts w:eastAsia="Times New Roman"/>
                          <w:color w:val="000000"/>
                          <w:sz w:val="20"/>
                          <w:szCs w:val="20"/>
                        </w:rPr>
                      </w:pPr>
                      <w:r w:rsidRPr="005E4BAF">
                        <w:rPr>
                          <w:rFonts w:eastAsia="Times New Roman"/>
                          <w:color w:val="000000"/>
                          <w:sz w:val="20"/>
                          <w:szCs w:val="20"/>
                        </w:rPr>
                        <w:t>Long-range potential benefits (and likelihood)</w:t>
                      </w:r>
                    </w:p>
                  </w:txbxContent>
                </v:textbox>
                <w10:wrap type="square" anchorx="margin"/>
              </v:shape>
            </w:pict>
          </mc:Fallback>
        </mc:AlternateContent>
      </w:r>
      <w:bookmarkEnd w:id="47"/>
    </w:p>
    <w:p w14:paraId="5D555C38" w14:textId="6F772C1A" w:rsidR="00AD099C" w:rsidRDefault="00AD099C" w:rsidP="005E4BAF"/>
    <w:p w14:paraId="2EBFB2E0" w14:textId="77777777" w:rsidR="00AD099C" w:rsidRDefault="00B650A2">
      <w:r>
        <w:br w:type="page"/>
      </w:r>
    </w:p>
    <w:p w14:paraId="0B3E0FBF" w14:textId="77777777" w:rsidR="00AD099C" w:rsidRDefault="00B650A2">
      <w:pPr>
        <w:pStyle w:val="Heading1"/>
      </w:pPr>
      <w:bookmarkStart w:id="48" w:name="_Toc21"/>
      <w:bookmarkStart w:id="49" w:name="_Toc31854396"/>
      <w:r>
        <w:lastRenderedPageBreak/>
        <w:t>Study Objectives</w:t>
      </w:r>
      <w:bookmarkEnd w:id="48"/>
      <w:bookmarkEnd w:id="49"/>
    </w:p>
    <w:p w14:paraId="66EEDA17" w14:textId="16BC0A1F" w:rsidR="00AD099C" w:rsidRDefault="002C7FB9">
      <w:pPr>
        <w:pStyle w:val="Heading2"/>
      </w:pPr>
      <w:bookmarkStart w:id="50" w:name="_Toc22"/>
      <w:bookmarkStart w:id="51" w:name="_Toc31854397"/>
      <w:r w:rsidRPr="006C5BD9">
        <w:rPr>
          <w:noProof/>
        </w:rPr>
        <mc:AlternateContent>
          <mc:Choice Requires="wps">
            <w:drawing>
              <wp:anchor distT="45720" distB="45720" distL="114300" distR="114300" simplePos="0" relativeHeight="251687936" behindDoc="0" locked="0" layoutInCell="1" allowOverlap="1" wp14:anchorId="5020303F" wp14:editId="46DD0F7E">
                <wp:simplePos x="0" y="0"/>
                <wp:positionH relativeFrom="margin">
                  <wp:align>left</wp:align>
                </wp:positionH>
                <wp:positionV relativeFrom="paragraph">
                  <wp:posOffset>290360</wp:posOffset>
                </wp:positionV>
                <wp:extent cx="5918200" cy="1404620"/>
                <wp:effectExtent l="0" t="0" r="2540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2CAC6A8" w14:textId="4A4641F2" w:rsidR="0029732A" w:rsidRPr="00EC7953" w:rsidRDefault="0029732A" w:rsidP="002C7FB9">
                            <w:pPr>
                              <w:rPr>
                                <w:sz w:val="20"/>
                              </w:rPr>
                            </w:pPr>
                            <w:r w:rsidRPr="002C7FB9">
                              <w:rPr>
                                <w:sz w:val="20"/>
                              </w:rPr>
                              <w:t>State the main purpose for establishing the repository.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0303F" id="_x0000_s1040" type="#_x0000_t202" style="position:absolute;left:0;text-align:left;margin-left:0;margin-top:22.85pt;width:466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T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" fillcolor="#e2f0d9">
                <v:textbox style="mso-fit-shape-to-text:t">
                  <w:txbxContent>
                    <w:p w14:paraId="12CAC6A8" w14:textId="4A4641F2" w:rsidR="0029732A" w:rsidRPr="00EC7953" w:rsidRDefault="0029732A" w:rsidP="002C7FB9">
                      <w:pPr>
                        <w:rPr>
                          <w:sz w:val="20"/>
                        </w:rPr>
                      </w:pPr>
                      <w:r w:rsidRPr="002C7FB9">
                        <w:rPr>
                          <w:sz w:val="20"/>
                        </w:rPr>
                        <w:t>State the main purpose for establishing the repository.</w:t>
                      </w:r>
                    </w:p>
                  </w:txbxContent>
                </v:textbox>
                <w10:wrap type="square" anchorx="margin"/>
              </v:shape>
            </w:pict>
          </mc:Fallback>
        </mc:AlternateContent>
      </w:r>
      <w:r w:rsidR="00B650A2">
        <w:t>Primary Objective</w:t>
      </w:r>
      <w:bookmarkEnd w:id="50"/>
      <w:bookmarkEnd w:id="51"/>
    </w:p>
    <w:p w14:paraId="53BC5D91" w14:textId="13FAC749" w:rsidR="002C7FB9" w:rsidRDefault="002C7FB9"/>
    <w:p w14:paraId="2E88BEE0" w14:textId="77777777" w:rsidR="00AD099C" w:rsidRDefault="00B650A2">
      <w:r>
        <w:br w:type="page"/>
      </w:r>
    </w:p>
    <w:p w14:paraId="4F0F57BD" w14:textId="77777777" w:rsidR="00AD099C" w:rsidRPr="00D52350" w:rsidRDefault="00B650A2">
      <w:pPr>
        <w:pStyle w:val="Heading1"/>
      </w:pPr>
      <w:bookmarkStart w:id="52" w:name="_Toc23"/>
      <w:bookmarkStart w:id="53" w:name="_Toc31854398"/>
      <w:r w:rsidRPr="00560D06">
        <w:lastRenderedPageBreak/>
        <w:t>Study Design</w:t>
      </w:r>
      <w:bookmarkEnd w:id="52"/>
      <w:bookmarkEnd w:id="53"/>
      <w:r w:rsidR="002340D1">
        <w:rPr>
          <w:sz w:val="22"/>
          <w:szCs w:val="22"/>
        </w:rPr>
        <w:t xml:space="preserve"> </w:t>
      </w:r>
    </w:p>
    <w:p w14:paraId="7F3ED423" w14:textId="25799ABD" w:rsidR="00AD099C" w:rsidRDefault="00D84F5A" w:rsidP="00254036">
      <w:pPr>
        <w:pStyle w:val="Heading2"/>
      </w:pPr>
      <w:bookmarkStart w:id="54" w:name="_Toc24"/>
      <w:bookmarkStart w:id="55" w:name="_Toc31854399"/>
      <w:r w:rsidRPr="006C5BD9">
        <w:rPr>
          <w:noProof/>
        </w:rPr>
        <mc:AlternateContent>
          <mc:Choice Requires="wps">
            <w:drawing>
              <wp:anchor distT="45720" distB="45720" distL="114300" distR="114300" simplePos="0" relativeHeight="251689984" behindDoc="0" locked="0" layoutInCell="1" allowOverlap="1" wp14:anchorId="471FB677" wp14:editId="111D7918">
                <wp:simplePos x="0" y="0"/>
                <wp:positionH relativeFrom="margin">
                  <wp:align>left</wp:align>
                </wp:positionH>
                <wp:positionV relativeFrom="paragraph">
                  <wp:posOffset>338069</wp:posOffset>
                </wp:positionV>
                <wp:extent cx="5918200" cy="1404620"/>
                <wp:effectExtent l="0" t="0" r="25400" b="2032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090AFA3" w14:textId="77777777" w:rsidR="003F1E9C" w:rsidRDefault="003F1E9C" w:rsidP="00D84F5A">
                            <w:pPr>
                              <w:rPr>
                                <w:sz w:val="20"/>
                                <w:szCs w:val="20"/>
                              </w:rPr>
                            </w:pPr>
                            <w:r w:rsidRPr="00D84F5A">
                              <w:rPr>
                                <w:sz w:val="20"/>
                                <w:szCs w:val="20"/>
                              </w:rPr>
                              <w:t xml:space="preserve">Provide a description of your study design that is appropriate to answer the research question(s) under study. Describe the type of research proposed (e.g., prospective/retrospective/both) and any specific study design that will be used. Provide more detail here as compared to the synopsis. </w:t>
                            </w:r>
                          </w:p>
                          <w:p w14:paraId="0C64427F" w14:textId="295109B4" w:rsidR="003F1E9C" w:rsidRDefault="003F1E9C" w:rsidP="00254036">
                            <w:pPr>
                              <w:pStyle w:val="ListParagraph"/>
                              <w:numPr>
                                <w:ilvl w:val="0"/>
                                <w:numId w:val="22"/>
                              </w:numPr>
                              <w:rPr>
                                <w:sz w:val="20"/>
                                <w:szCs w:val="20"/>
                              </w:rPr>
                            </w:pPr>
                            <w:r w:rsidRPr="00254036">
                              <w:rPr>
                                <w:sz w:val="20"/>
                                <w:szCs w:val="20"/>
                              </w:rPr>
                              <w:t>What data and</w:t>
                            </w:r>
                            <w:r>
                              <w:rPr>
                                <w:sz w:val="20"/>
                                <w:szCs w:val="20"/>
                              </w:rPr>
                              <w:t>/or</w:t>
                            </w:r>
                            <w:r w:rsidRPr="00254036">
                              <w:rPr>
                                <w:sz w:val="20"/>
                                <w:szCs w:val="20"/>
                              </w:rPr>
                              <w:t xml:space="preserve"> specimens will be collected, and from whom? </w:t>
                            </w:r>
                          </w:p>
                          <w:p w14:paraId="297D3299" w14:textId="77777777" w:rsidR="003F1E9C" w:rsidRDefault="003F1E9C" w:rsidP="00254036">
                            <w:pPr>
                              <w:pStyle w:val="ListParagraph"/>
                              <w:numPr>
                                <w:ilvl w:val="0"/>
                                <w:numId w:val="22"/>
                              </w:numPr>
                              <w:rPr>
                                <w:sz w:val="20"/>
                                <w:szCs w:val="20"/>
                              </w:rPr>
                            </w:pPr>
                            <w:r w:rsidRPr="00254036">
                              <w:rPr>
                                <w:sz w:val="20"/>
                                <w:szCs w:val="20"/>
                              </w:rPr>
                              <w:t xml:space="preserve">Will the collection be limited to left over clinical specimens/data only or will additional data and/or specimens also be obtained from subjects for repository purposes only? </w:t>
                            </w:r>
                          </w:p>
                          <w:p w14:paraId="10958AB1" w14:textId="7B7EA5BC" w:rsidR="003F1E9C" w:rsidRDefault="003F1E9C" w:rsidP="00254036">
                            <w:pPr>
                              <w:pStyle w:val="ListParagraph"/>
                              <w:numPr>
                                <w:ilvl w:val="0"/>
                                <w:numId w:val="22"/>
                              </w:numPr>
                              <w:rPr>
                                <w:sz w:val="20"/>
                                <w:szCs w:val="20"/>
                              </w:rPr>
                            </w:pPr>
                            <w:r w:rsidRPr="00254036">
                              <w:rPr>
                                <w:sz w:val="20"/>
                                <w:szCs w:val="20"/>
                              </w:rPr>
                              <w:t>What are the sources of the data and</w:t>
                            </w:r>
                            <w:r>
                              <w:rPr>
                                <w:sz w:val="20"/>
                                <w:szCs w:val="20"/>
                              </w:rPr>
                              <w:t>/or</w:t>
                            </w:r>
                            <w:r w:rsidRPr="00254036">
                              <w:rPr>
                                <w:sz w:val="20"/>
                                <w:szCs w:val="20"/>
                              </w:rPr>
                              <w:t xml:space="preserve"> specimens and how will they be collected (medical records, subject questionnaires, pathology, physicians performing tumor biopsies, etc.)? </w:t>
                            </w:r>
                          </w:p>
                          <w:p w14:paraId="2FE91369" w14:textId="77777777" w:rsidR="003F1E9C" w:rsidRDefault="003F1E9C" w:rsidP="00254036">
                            <w:pPr>
                              <w:pStyle w:val="ListParagraph"/>
                              <w:numPr>
                                <w:ilvl w:val="0"/>
                                <w:numId w:val="22"/>
                              </w:numPr>
                              <w:rPr>
                                <w:sz w:val="20"/>
                                <w:szCs w:val="20"/>
                              </w:rPr>
                            </w:pPr>
                            <w:r w:rsidRPr="00254036">
                              <w:rPr>
                                <w:sz w:val="20"/>
                                <w:szCs w:val="20"/>
                              </w:rPr>
                              <w:t xml:space="preserve">Will subjects be consented? </w:t>
                            </w:r>
                          </w:p>
                          <w:p w14:paraId="0F71EFF7" w14:textId="77777777" w:rsidR="003F1E9C" w:rsidRDefault="003F1E9C" w:rsidP="00254036">
                            <w:pPr>
                              <w:pStyle w:val="ListParagraph"/>
                              <w:numPr>
                                <w:ilvl w:val="0"/>
                                <w:numId w:val="22"/>
                              </w:numPr>
                              <w:rPr>
                                <w:sz w:val="20"/>
                                <w:szCs w:val="20"/>
                              </w:rPr>
                            </w:pPr>
                            <w:r w:rsidRPr="00254036">
                              <w:rPr>
                                <w:sz w:val="20"/>
                                <w:szCs w:val="20"/>
                              </w:rPr>
                              <w:t xml:space="preserve">Will repository retain subject identifiers and if so, are codes with links to identifiers used and who retains the links? </w:t>
                            </w:r>
                          </w:p>
                          <w:p w14:paraId="6D8ED567" w14:textId="77777777" w:rsidR="003F1E9C" w:rsidRDefault="003F1E9C" w:rsidP="00254036">
                            <w:pPr>
                              <w:pStyle w:val="ListParagraph"/>
                              <w:numPr>
                                <w:ilvl w:val="0"/>
                                <w:numId w:val="22"/>
                              </w:numPr>
                              <w:rPr>
                                <w:sz w:val="20"/>
                                <w:szCs w:val="20"/>
                              </w:rPr>
                            </w:pPr>
                            <w:r w:rsidRPr="00254036">
                              <w:rPr>
                                <w:sz w:val="20"/>
                                <w:szCs w:val="20"/>
                              </w:rPr>
                              <w:t xml:space="preserve">Who is the gatekeeper of the repository? </w:t>
                            </w:r>
                          </w:p>
                          <w:p w14:paraId="10E8EF0C" w14:textId="23FF1AEE" w:rsidR="003F1E9C" w:rsidRDefault="003F1E9C" w:rsidP="00254036">
                            <w:pPr>
                              <w:pStyle w:val="ListParagraph"/>
                              <w:numPr>
                                <w:ilvl w:val="0"/>
                                <w:numId w:val="22"/>
                              </w:numPr>
                              <w:rPr>
                                <w:sz w:val="20"/>
                                <w:szCs w:val="20"/>
                              </w:rPr>
                            </w:pPr>
                            <w:r w:rsidRPr="00254036">
                              <w:rPr>
                                <w:sz w:val="20"/>
                                <w:szCs w:val="20"/>
                              </w:rPr>
                              <w:t>Describe in detail how data and</w:t>
                            </w:r>
                            <w:r>
                              <w:rPr>
                                <w:sz w:val="20"/>
                                <w:szCs w:val="20"/>
                              </w:rPr>
                              <w:t>/or</w:t>
                            </w:r>
                            <w:r w:rsidRPr="00254036">
                              <w:rPr>
                                <w:sz w:val="20"/>
                                <w:szCs w:val="20"/>
                              </w:rPr>
                              <w:t xml:space="preserve"> specimens will be shared and with whom. If NIH funded, describe plans for NIH data sharing. </w:t>
                            </w:r>
                          </w:p>
                          <w:p w14:paraId="627410AB" w14:textId="1B9DD45F" w:rsidR="003F1E9C" w:rsidRPr="00254036" w:rsidRDefault="003F1E9C" w:rsidP="00254036">
                            <w:pPr>
                              <w:pStyle w:val="ListParagraph"/>
                              <w:numPr>
                                <w:ilvl w:val="0"/>
                                <w:numId w:val="22"/>
                              </w:numPr>
                              <w:rPr>
                                <w:sz w:val="20"/>
                                <w:szCs w:val="20"/>
                              </w:rPr>
                            </w:pPr>
                            <w:r w:rsidRPr="00254036">
                              <w:rPr>
                                <w:sz w:val="20"/>
                                <w:szCs w:val="20"/>
                              </w:rPr>
                              <w:t xml:space="preserve">Describe types of analyses or potential analyses that will be performed on the specimens, e.g. whole genome sequencing, cell cultures, etc. </w:t>
                            </w:r>
                          </w:p>
                          <w:p w14:paraId="1D49C086" w14:textId="09176B17" w:rsidR="003F1E9C" w:rsidRPr="000A113B" w:rsidRDefault="003F1E9C" w:rsidP="00D52350">
                            <w:pPr>
                              <w:spacing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FB677" id="_x0000_s1041" type="#_x0000_t202" style="position:absolute;left:0;text-align:left;margin-left:0;margin-top:26.6pt;width:466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" fillcolor="#e2f0d9">
                <v:textbox style="mso-fit-shape-to-text:t">
                  <w:txbxContent>
                    <w:p w14:paraId="6090AFA3" w14:textId="77777777" w:rsidR="003F1E9C" w:rsidRDefault="003F1E9C" w:rsidP="00D84F5A">
                      <w:pPr>
                        <w:rPr>
                          <w:sz w:val="20"/>
                          <w:szCs w:val="20"/>
                        </w:rPr>
                      </w:pPr>
                      <w:r w:rsidRPr="00D84F5A">
                        <w:rPr>
                          <w:sz w:val="20"/>
                          <w:szCs w:val="20"/>
                        </w:rPr>
                        <w:t xml:space="preserve">Provide a description of your study design that is appropriate to answer the research question(s) under study. Describe the type of research proposed (e.g., prospective/retrospective/both) and any specific study design that will be used. Provide more detail here as compared to the synopsis. </w:t>
                      </w:r>
                    </w:p>
                    <w:p w14:paraId="0C64427F" w14:textId="295109B4" w:rsidR="003F1E9C" w:rsidRDefault="003F1E9C" w:rsidP="00254036">
                      <w:pPr>
                        <w:pStyle w:val="ListParagraph"/>
                        <w:numPr>
                          <w:ilvl w:val="0"/>
                          <w:numId w:val="22"/>
                        </w:numPr>
                        <w:rPr>
                          <w:sz w:val="20"/>
                          <w:szCs w:val="20"/>
                        </w:rPr>
                      </w:pPr>
                      <w:r w:rsidRPr="00254036">
                        <w:rPr>
                          <w:sz w:val="20"/>
                          <w:szCs w:val="20"/>
                        </w:rPr>
                        <w:t>What data and</w:t>
                      </w:r>
                      <w:r>
                        <w:rPr>
                          <w:sz w:val="20"/>
                          <w:szCs w:val="20"/>
                        </w:rPr>
                        <w:t>/or</w:t>
                      </w:r>
                      <w:r w:rsidRPr="00254036">
                        <w:rPr>
                          <w:sz w:val="20"/>
                          <w:szCs w:val="20"/>
                        </w:rPr>
                        <w:t xml:space="preserve"> specimens will be collected, and from whom? </w:t>
                      </w:r>
                    </w:p>
                    <w:p w14:paraId="297D3299" w14:textId="77777777" w:rsidR="003F1E9C" w:rsidRDefault="003F1E9C" w:rsidP="00254036">
                      <w:pPr>
                        <w:pStyle w:val="ListParagraph"/>
                        <w:numPr>
                          <w:ilvl w:val="0"/>
                          <w:numId w:val="22"/>
                        </w:numPr>
                        <w:rPr>
                          <w:sz w:val="20"/>
                          <w:szCs w:val="20"/>
                        </w:rPr>
                      </w:pPr>
                      <w:r w:rsidRPr="00254036">
                        <w:rPr>
                          <w:sz w:val="20"/>
                          <w:szCs w:val="20"/>
                        </w:rPr>
                        <w:t xml:space="preserve">Will the collection be limited to left over clinical specimens/data only or will additional data and/or specimens also be obtained from subjects for repository purposes only? </w:t>
                      </w:r>
                    </w:p>
                    <w:p w14:paraId="10958AB1" w14:textId="7B7EA5BC" w:rsidR="003F1E9C" w:rsidRDefault="003F1E9C" w:rsidP="00254036">
                      <w:pPr>
                        <w:pStyle w:val="ListParagraph"/>
                        <w:numPr>
                          <w:ilvl w:val="0"/>
                          <w:numId w:val="22"/>
                        </w:numPr>
                        <w:rPr>
                          <w:sz w:val="20"/>
                          <w:szCs w:val="20"/>
                        </w:rPr>
                      </w:pPr>
                      <w:r w:rsidRPr="00254036">
                        <w:rPr>
                          <w:sz w:val="20"/>
                          <w:szCs w:val="20"/>
                        </w:rPr>
                        <w:t>What are the sources of the data and</w:t>
                      </w:r>
                      <w:r>
                        <w:rPr>
                          <w:sz w:val="20"/>
                          <w:szCs w:val="20"/>
                        </w:rPr>
                        <w:t>/or</w:t>
                      </w:r>
                      <w:r w:rsidRPr="00254036">
                        <w:rPr>
                          <w:sz w:val="20"/>
                          <w:szCs w:val="20"/>
                        </w:rPr>
                        <w:t xml:space="preserve"> specimens and how will they be collected (medical records, subject questionnaires, pathology, physicians performing tumor biopsies, etc.)? </w:t>
                      </w:r>
                    </w:p>
                    <w:p w14:paraId="2FE91369" w14:textId="77777777" w:rsidR="003F1E9C" w:rsidRDefault="003F1E9C" w:rsidP="00254036">
                      <w:pPr>
                        <w:pStyle w:val="ListParagraph"/>
                        <w:numPr>
                          <w:ilvl w:val="0"/>
                          <w:numId w:val="22"/>
                        </w:numPr>
                        <w:rPr>
                          <w:sz w:val="20"/>
                          <w:szCs w:val="20"/>
                        </w:rPr>
                      </w:pPr>
                      <w:r w:rsidRPr="00254036">
                        <w:rPr>
                          <w:sz w:val="20"/>
                          <w:szCs w:val="20"/>
                        </w:rPr>
                        <w:t xml:space="preserve">Will subjects be consented? </w:t>
                      </w:r>
                    </w:p>
                    <w:p w14:paraId="0F71EFF7" w14:textId="77777777" w:rsidR="003F1E9C" w:rsidRDefault="003F1E9C" w:rsidP="00254036">
                      <w:pPr>
                        <w:pStyle w:val="ListParagraph"/>
                        <w:numPr>
                          <w:ilvl w:val="0"/>
                          <w:numId w:val="22"/>
                        </w:numPr>
                        <w:rPr>
                          <w:sz w:val="20"/>
                          <w:szCs w:val="20"/>
                        </w:rPr>
                      </w:pPr>
                      <w:r w:rsidRPr="00254036">
                        <w:rPr>
                          <w:sz w:val="20"/>
                          <w:szCs w:val="20"/>
                        </w:rPr>
                        <w:t xml:space="preserve">Will repository retain subject identifiers and if so, are codes with links to identifiers used and who retains the links? </w:t>
                      </w:r>
                    </w:p>
                    <w:p w14:paraId="6D8ED567" w14:textId="77777777" w:rsidR="003F1E9C" w:rsidRDefault="003F1E9C" w:rsidP="00254036">
                      <w:pPr>
                        <w:pStyle w:val="ListParagraph"/>
                        <w:numPr>
                          <w:ilvl w:val="0"/>
                          <w:numId w:val="22"/>
                        </w:numPr>
                        <w:rPr>
                          <w:sz w:val="20"/>
                          <w:szCs w:val="20"/>
                        </w:rPr>
                      </w:pPr>
                      <w:r w:rsidRPr="00254036">
                        <w:rPr>
                          <w:sz w:val="20"/>
                          <w:szCs w:val="20"/>
                        </w:rPr>
                        <w:t xml:space="preserve">Who is the gatekeeper of the repository? </w:t>
                      </w:r>
                    </w:p>
                    <w:p w14:paraId="10E8EF0C" w14:textId="23FF1AEE" w:rsidR="003F1E9C" w:rsidRDefault="003F1E9C" w:rsidP="00254036">
                      <w:pPr>
                        <w:pStyle w:val="ListParagraph"/>
                        <w:numPr>
                          <w:ilvl w:val="0"/>
                          <w:numId w:val="22"/>
                        </w:numPr>
                        <w:rPr>
                          <w:sz w:val="20"/>
                          <w:szCs w:val="20"/>
                        </w:rPr>
                      </w:pPr>
                      <w:r w:rsidRPr="00254036">
                        <w:rPr>
                          <w:sz w:val="20"/>
                          <w:szCs w:val="20"/>
                        </w:rPr>
                        <w:t>Describe in detail how data and</w:t>
                      </w:r>
                      <w:r>
                        <w:rPr>
                          <w:sz w:val="20"/>
                          <w:szCs w:val="20"/>
                        </w:rPr>
                        <w:t>/or</w:t>
                      </w:r>
                      <w:r w:rsidRPr="00254036">
                        <w:rPr>
                          <w:sz w:val="20"/>
                          <w:szCs w:val="20"/>
                        </w:rPr>
                        <w:t xml:space="preserve"> specimens will be shared and with whom. If NIH funded, describe plans for NIH data sharing. </w:t>
                      </w:r>
                    </w:p>
                    <w:p w14:paraId="627410AB" w14:textId="1B9DD45F" w:rsidR="003F1E9C" w:rsidRPr="00254036" w:rsidRDefault="003F1E9C" w:rsidP="00254036">
                      <w:pPr>
                        <w:pStyle w:val="ListParagraph"/>
                        <w:numPr>
                          <w:ilvl w:val="0"/>
                          <w:numId w:val="22"/>
                        </w:numPr>
                        <w:rPr>
                          <w:sz w:val="20"/>
                          <w:szCs w:val="20"/>
                        </w:rPr>
                      </w:pPr>
                      <w:r w:rsidRPr="00254036">
                        <w:rPr>
                          <w:sz w:val="20"/>
                          <w:szCs w:val="20"/>
                        </w:rPr>
                        <w:t xml:space="preserve">Describe types of analyses or potential analyses that will be performed on the specimens, e.g. whole genome sequencing, cell cultures, etc. </w:t>
                      </w:r>
                    </w:p>
                    <w:p w14:paraId="1D49C086" w14:textId="09176B17" w:rsidR="003F1E9C" w:rsidRPr="000A113B" w:rsidRDefault="003F1E9C" w:rsidP="00D52350">
                      <w:pPr>
                        <w:spacing w:line="240" w:lineRule="auto"/>
                        <w:rPr>
                          <w:sz w:val="20"/>
                          <w:szCs w:val="20"/>
                        </w:rPr>
                      </w:pPr>
                    </w:p>
                  </w:txbxContent>
                </v:textbox>
                <w10:wrap type="square" anchorx="margin"/>
              </v:shape>
            </w:pict>
          </mc:Fallback>
        </mc:AlternateContent>
      </w:r>
      <w:r w:rsidR="00B650A2">
        <w:t>General Design Description</w:t>
      </w:r>
      <w:bookmarkEnd w:id="54"/>
      <w:bookmarkEnd w:id="55"/>
    </w:p>
    <w:p w14:paraId="285D4CCF" w14:textId="77777777" w:rsidR="008B2E2B" w:rsidRDefault="008B2E2B"/>
    <w:p w14:paraId="48FE4A52" w14:textId="38E0C04D" w:rsidR="00C67741" w:rsidRDefault="00B650A2" w:rsidP="00C67741">
      <w:pPr>
        <w:pStyle w:val="Heading3"/>
      </w:pPr>
      <w:bookmarkStart w:id="56" w:name="_Toc25"/>
      <w:bookmarkStart w:id="57" w:name="_Toc31854400"/>
      <w:r>
        <w:t>Study Date Range and Duration</w:t>
      </w:r>
      <w:bookmarkEnd w:id="56"/>
      <w:r w:rsidR="00C67741" w:rsidRPr="006C5BD9">
        <w:rPr>
          <w:noProof/>
        </w:rPr>
        <mc:AlternateContent>
          <mc:Choice Requires="wps">
            <w:drawing>
              <wp:anchor distT="45720" distB="45720" distL="114300" distR="114300" simplePos="0" relativeHeight="251692032" behindDoc="0" locked="0" layoutInCell="1" allowOverlap="1" wp14:anchorId="1053F209" wp14:editId="7F78F77E">
                <wp:simplePos x="0" y="0"/>
                <wp:positionH relativeFrom="margin">
                  <wp:posOffset>0</wp:posOffset>
                </wp:positionH>
                <wp:positionV relativeFrom="paragraph">
                  <wp:posOffset>323850</wp:posOffset>
                </wp:positionV>
                <wp:extent cx="5918200" cy="1404620"/>
                <wp:effectExtent l="0" t="0" r="2540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E760ED8" w14:textId="1B5723DE" w:rsidR="003F1E9C" w:rsidRPr="000A113B" w:rsidRDefault="003F1E9C" w:rsidP="00C67741">
                            <w:pPr>
                              <w:spacing w:line="240" w:lineRule="auto"/>
                              <w:rPr>
                                <w:sz w:val="20"/>
                                <w:szCs w:val="20"/>
                              </w:rPr>
                            </w:pPr>
                            <w:r w:rsidRPr="001D1300">
                              <w:rPr>
                                <w:sz w:val="20"/>
                                <w:szCs w:val="20"/>
                              </w:rPr>
                              <w:t>State the expected duration the repository will be in existence (how long the specimens/data will be stored and maintained, if applicable). If there is no time limit, note that storage is indefinite</w:t>
                            </w:r>
                            <w:r w:rsidRPr="00F44309">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3F209" id="_x0000_s1042" type="#_x0000_t202" style="position:absolute;left:0;text-align:left;margin-left:0;margin-top:25.5pt;width:46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k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" fillcolor="#e2f0d9">
                <v:textbox style="mso-fit-shape-to-text:t">
                  <w:txbxContent>
                    <w:p w14:paraId="5E760ED8" w14:textId="1B5723DE" w:rsidR="003F1E9C" w:rsidRPr="000A113B" w:rsidRDefault="003F1E9C" w:rsidP="00C67741">
                      <w:pPr>
                        <w:spacing w:line="240" w:lineRule="auto"/>
                        <w:rPr>
                          <w:sz w:val="20"/>
                          <w:szCs w:val="20"/>
                        </w:rPr>
                      </w:pPr>
                      <w:r w:rsidRPr="001D1300">
                        <w:rPr>
                          <w:sz w:val="20"/>
                          <w:szCs w:val="20"/>
                        </w:rPr>
                        <w:t>State the expected duration the repository will be in existence (how long the specimens/data will be stored and maintained, if applicable). If there is no time limit, note that storage is indefinite</w:t>
                      </w:r>
                      <w:r w:rsidRPr="00F44309">
                        <w:rPr>
                          <w:sz w:val="20"/>
                          <w:szCs w:val="20"/>
                        </w:rPr>
                        <w:t>.</w:t>
                      </w:r>
                    </w:p>
                  </w:txbxContent>
                </v:textbox>
                <w10:wrap type="square" anchorx="margin"/>
              </v:shape>
            </w:pict>
          </mc:Fallback>
        </mc:AlternateContent>
      </w:r>
      <w:bookmarkEnd w:id="57"/>
    </w:p>
    <w:p w14:paraId="421C0FD3" w14:textId="7BD5DA89" w:rsidR="00AD099C" w:rsidRDefault="00AD099C"/>
    <w:p w14:paraId="657E106D" w14:textId="7219EF3E" w:rsidR="00C67741" w:rsidRDefault="00B650A2" w:rsidP="00C67741">
      <w:pPr>
        <w:pStyle w:val="Heading3"/>
      </w:pPr>
      <w:bookmarkStart w:id="58" w:name="_Toc26"/>
      <w:bookmarkStart w:id="59" w:name="_Toc31854401"/>
      <w:r>
        <w:t>Number of Study Sites</w:t>
      </w:r>
      <w:bookmarkEnd w:id="58"/>
      <w:r w:rsidR="00C67741" w:rsidRPr="006C5BD9">
        <w:rPr>
          <w:noProof/>
        </w:rPr>
        <mc:AlternateContent>
          <mc:Choice Requires="wps">
            <w:drawing>
              <wp:anchor distT="45720" distB="45720" distL="114300" distR="114300" simplePos="0" relativeHeight="251694080" behindDoc="0" locked="0" layoutInCell="1" allowOverlap="1" wp14:anchorId="467AE30A" wp14:editId="7364C5C1">
                <wp:simplePos x="0" y="0"/>
                <wp:positionH relativeFrom="margin">
                  <wp:posOffset>0</wp:posOffset>
                </wp:positionH>
                <wp:positionV relativeFrom="paragraph">
                  <wp:posOffset>323850</wp:posOffset>
                </wp:positionV>
                <wp:extent cx="5918200" cy="1404620"/>
                <wp:effectExtent l="0" t="0" r="2540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17073F7" w14:textId="6189501A" w:rsidR="003F1E9C" w:rsidRDefault="003F1E9C" w:rsidP="00C67741">
                            <w:pPr>
                              <w:spacing w:line="240" w:lineRule="auto"/>
                              <w:rPr>
                                <w:sz w:val="20"/>
                                <w:szCs w:val="20"/>
                              </w:rPr>
                            </w:pPr>
                            <w:r w:rsidRPr="004133B9">
                              <w:rPr>
                                <w:sz w:val="20"/>
                                <w:szCs w:val="20"/>
                              </w:rPr>
                              <w:t xml:space="preserve">Include the number and location of all study sites. </w:t>
                            </w:r>
                            <w:r>
                              <w:rPr>
                                <w:sz w:val="20"/>
                                <w:szCs w:val="20"/>
                              </w:rPr>
                              <w:t xml:space="preserve">Indicate the following: </w:t>
                            </w:r>
                          </w:p>
                          <w:p w14:paraId="6F6B03A1" w14:textId="7A5D4065" w:rsidR="003F1E9C" w:rsidRDefault="003F1E9C" w:rsidP="004133B9">
                            <w:pPr>
                              <w:pStyle w:val="ListParagraph"/>
                              <w:numPr>
                                <w:ilvl w:val="0"/>
                                <w:numId w:val="23"/>
                              </w:numPr>
                              <w:spacing w:line="240" w:lineRule="auto"/>
                              <w:rPr>
                                <w:sz w:val="20"/>
                                <w:szCs w:val="20"/>
                              </w:rPr>
                            </w:pPr>
                            <w:r w:rsidRPr="004133B9">
                              <w:rPr>
                                <w:sz w:val="20"/>
                                <w:szCs w:val="20"/>
                              </w:rPr>
                              <w:t>Is th</w:t>
                            </w:r>
                            <w:r>
                              <w:rPr>
                                <w:sz w:val="20"/>
                                <w:szCs w:val="20"/>
                              </w:rPr>
                              <w:t xml:space="preserve">is a single site repository or </w:t>
                            </w:r>
                            <w:r w:rsidRPr="004133B9">
                              <w:rPr>
                                <w:sz w:val="20"/>
                                <w:szCs w:val="20"/>
                              </w:rPr>
                              <w:t xml:space="preserve">a central repository with multiple sites? </w:t>
                            </w:r>
                          </w:p>
                          <w:p w14:paraId="324D224F" w14:textId="0D2F564F" w:rsidR="003F1E9C" w:rsidRDefault="003F1E9C" w:rsidP="004133B9">
                            <w:pPr>
                              <w:pStyle w:val="ListParagraph"/>
                              <w:numPr>
                                <w:ilvl w:val="0"/>
                                <w:numId w:val="23"/>
                              </w:numPr>
                              <w:spacing w:line="240" w:lineRule="auto"/>
                              <w:rPr>
                                <w:sz w:val="20"/>
                                <w:szCs w:val="20"/>
                              </w:rPr>
                            </w:pPr>
                            <w:r w:rsidRPr="004133B9">
                              <w:rPr>
                                <w:sz w:val="20"/>
                                <w:szCs w:val="20"/>
                              </w:rPr>
                              <w:t>If</w:t>
                            </w:r>
                            <w:r>
                              <w:rPr>
                                <w:sz w:val="20"/>
                                <w:szCs w:val="20"/>
                              </w:rPr>
                              <w:t xml:space="preserve"> there are</w:t>
                            </w:r>
                            <w:r w:rsidRPr="004133B9">
                              <w:rPr>
                                <w:sz w:val="20"/>
                                <w:szCs w:val="20"/>
                              </w:rPr>
                              <w:t xml:space="preserve"> multiple sites, what </w:t>
                            </w:r>
                            <w:r>
                              <w:rPr>
                                <w:sz w:val="20"/>
                                <w:szCs w:val="20"/>
                              </w:rPr>
                              <w:t xml:space="preserve">data and/or specimens </w:t>
                            </w:r>
                            <w:r w:rsidRPr="004133B9">
                              <w:rPr>
                                <w:sz w:val="20"/>
                                <w:szCs w:val="20"/>
                              </w:rPr>
                              <w:t xml:space="preserve">will be contributed to the central repository and what data </w:t>
                            </w:r>
                            <w:r>
                              <w:rPr>
                                <w:sz w:val="20"/>
                                <w:szCs w:val="20"/>
                              </w:rPr>
                              <w:t>and/</w:t>
                            </w:r>
                            <w:r w:rsidRPr="004133B9">
                              <w:rPr>
                                <w:sz w:val="20"/>
                                <w:szCs w:val="20"/>
                              </w:rPr>
                              <w:t xml:space="preserve">or specimens will be housed locally at each site? </w:t>
                            </w:r>
                          </w:p>
                          <w:p w14:paraId="30490F06" w14:textId="4D0B7185" w:rsidR="003F1E9C" w:rsidRPr="004133B9" w:rsidRDefault="003F1E9C" w:rsidP="004133B9">
                            <w:pPr>
                              <w:pStyle w:val="ListParagraph"/>
                              <w:numPr>
                                <w:ilvl w:val="0"/>
                                <w:numId w:val="23"/>
                              </w:numPr>
                              <w:spacing w:line="240" w:lineRule="auto"/>
                              <w:rPr>
                                <w:sz w:val="20"/>
                                <w:szCs w:val="20"/>
                              </w:rPr>
                            </w:pPr>
                            <w:r w:rsidRPr="004133B9">
                              <w:rPr>
                                <w:sz w:val="20"/>
                                <w:szCs w:val="20"/>
                              </w:rPr>
                              <w:t>Who is responsible for determining how data and</w:t>
                            </w:r>
                            <w:r>
                              <w:rPr>
                                <w:sz w:val="20"/>
                                <w:szCs w:val="20"/>
                              </w:rPr>
                              <w:t>/or</w:t>
                            </w:r>
                            <w:r w:rsidRPr="004133B9">
                              <w:rPr>
                                <w:sz w:val="20"/>
                                <w:szCs w:val="20"/>
                              </w:rPr>
                              <w:t xml:space="preserve"> specimens are shared and how is this determined?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AE30A" id="_x0000_s1043" type="#_x0000_t202" style="position:absolute;left:0;text-align:left;margin-left:0;margin-top:25.5pt;width:46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S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Q6giMlVGf0xMLQ8zijuGnA&#10;/qCkw34vqPt+ZFZQoj5o9HWVzWZhQOJhNl+gCcTe3pS3N0xzhCqop2TYbn0cqqi42aD/exmdeWEy&#10;csY+jiKOMxcG5fYcv3r5M6x/Ag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NYAIBIzAgAAYQQAAA4AAAAAAAAAAAAAAAAA&#10;LgIAAGRycy9lMm9Eb2MueG1sUEsBAi0AFAAGAAgAAAAhAJhDOFbeAAAABwEAAA8AAAAAAAAAAAAA&#10;AAAAjQQAAGRycy9kb3ducmV2LnhtbFBLBQYAAAAABAAEAPMAAACYBQAAAAA=&#10;" fillcolor="#e2f0d9">
                <v:textbox style="mso-fit-shape-to-text:t">
                  <w:txbxContent>
                    <w:p w14:paraId="517073F7" w14:textId="6189501A" w:rsidR="003F1E9C" w:rsidRDefault="003F1E9C" w:rsidP="00C67741">
                      <w:pPr>
                        <w:spacing w:line="240" w:lineRule="auto"/>
                        <w:rPr>
                          <w:sz w:val="20"/>
                          <w:szCs w:val="20"/>
                        </w:rPr>
                      </w:pPr>
                      <w:r w:rsidRPr="004133B9">
                        <w:rPr>
                          <w:sz w:val="20"/>
                          <w:szCs w:val="20"/>
                        </w:rPr>
                        <w:t xml:space="preserve">Include the number and location of all study sites. </w:t>
                      </w:r>
                      <w:r>
                        <w:rPr>
                          <w:sz w:val="20"/>
                          <w:szCs w:val="20"/>
                        </w:rPr>
                        <w:t xml:space="preserve">Indicate the following: </w:t>
                      </w:r>
                    </w:p>
                    <w:p w14:paraId="6F6B03A1" w14:textId="7A5D4065" w:rsidR="003F1E9C" w:rsidRDefault="003F1E9C" w:rsidP="004133B9">
                      <w:pPr>
                        <w:pStyle w:val="ListParagraph"/>
                        <w:numPr>
                          <w:ilvl w:val="0"/>
                          <w:numId w:val="23"/>
                        </w:numPr>
                        <w:spacing w:line="240" w:lineRule="auto"/>
                        <w:rPr>
                          <w:sz w:val="20"/>
                          <w:szCs w:val="20"/>
                        </w:rPr>
                      </w:pPr>
                      <w:r w:rsidRPr="004133B9">
                        <w:rPr>
                          <w:sz w:val="20"/>
                          <w:szCs w:val="20"/>
                        </w:rPr>
                        <w:t>Is th</w:t>
                      </w:r>
                      <w:r>
                        <w:rPr>
                          <w:sz w:val="20"/>
                          <w:szCs w:val="20"/>
                        </w:rPr>
                        <w:t xml:space="preserve">is a single site repository or </w:t>
                      </w:r>
                      <w:r w:rsidRPr="004133B9">
                        <w:rPr>
                          <w:sz w:val="20"/>
                          <w:szCs w:val="20"/>
                        </w:rPr>
                        <w:t xml:space="preserve">a central repository with multiple sites? </w:t>
                      </w:r>
                    </w:p>
                    <w:p w14:paraId="324D224F" w14:textId="0D2F564F" w:rsidR="003F1E9C" w:rsidRDefault="003F1E9C" w:rsidP="004133B9">
                      <w:pPr>
                        <w:pStyle w:val="ListParagraph"/>
                        <w:numPr>
                          <w:ilvl w:val="0"/>
                          <w:numId w:val="23"/>
                        </w:numPr>
                        <w:spacing w:line="240" w:lineRule="auto"/>
                        <w:rPr>
                          <w:sz w:val="20"/>
                          <w:szCs w:val="20"/>
                        </w:rPr>
                      </w:pPr>
                      <w:r w:rsidRPr="004133B9">
                        <w:rPr>
                          <w:sz w:val="20"/>
                          <w:szCs w:val="20"/>
                        </w:rPr>
                        <w:t>If</w:t>
                      </w:r>
                      <w:r>
                        <w:rPr>
                          <w:sz w:val="20"/>
                          <w:szCs w:val="20"/>
                        </w:rPr>
                        <w:t xml:space="preserve"> there are</w:t>
                      </w:r>
                      <w:r w:rsidRPr="004133B9">
                        <w:rPr>
                          <w:sz w:val="20"/>
                          <w:szCs w:val="20"/>
                        </w:rPr>
                        <w:t xml:space="preserve"> multiple sites, what </w:t>
                      </w:r>
                      <w:r>
                        <w:rPr>
                          <w:sz w:val="20"/>
                          <w:szCs w:val="20"/>
                        </w:rPr>
                        <w:t xml:space="preserve">data and/or specimens </w:t>
                      </w:r>
                      <w:r w:rsidRPr="004133B9">
                        <w:rPr>
                          <w:sz w:val="20"/>
                          <w:szCs w:val="20"/>
                        </w:rPr>
                        <w:t xml:space="preserve">will be contributed to the central repository and what data </w:t>
                      </w:r>
                      <w:r>
                        <w:rPr>
                          <w:sz w:val="20"/>
                          <w:szCs w:val="20"/>
                        </w:rPr>
                        <w:t>and/</w:t>
                      </w:r>
                      <w:r w:rsidRPr="004133B9">
                        <w:rPr>
                          <w:sz w:val="20"/>
                          <w:szCs w:val="20"/>
                        </w:rPr>
                        <w:t xml:space="preserve">or specimens will be housed locally at each site? </w:t>
                      </w:r>
                    </w:p>
                    <w:p w14:paraId="30490F06" w14:textId="4D0B7185" w:rsidR="003F1E9C" w:rsidRPr="004133B9" w:rsidRDefault="003F1E9C" w:rsidP="004133B9">
                      <w:pPr>
                        <w:pStyle w:val="ListParagraph"/>
                        <w:numPr>
                          <w:ilvl w:val="0"/>
                          <w:numId w:val="23"/>
                        </w:numPr>
                        <w:spacing w:line="240" w:lineRule="auto"/>
                        <w:rPr>
                          <w:sz w:val="20"/>
                          <w:szCs w:val="20"/>
                        </w:rPr>
                      </w:pPr>
                      <w:r w:rsidRPr="004133B9">
                        <w:rPr>
                          <w:sz w:val="20"/>
                          <w:szCs w:val="20"/>
                        </w:rPr>
                        <w:t>Who is responsible for determining how data and</w:t>
                      </w:r>
                      <w:r>
                        <w:rPr>
                          <w:sz w:val="20"/>
                          <w:szCs w:val="20"/>
                        </w:rPr>
                        <w:t>/or</w:t>
                      </w:r>
                      <w:r w:rsidRPr="004133B9">
                        <w:rPr>
                          <w:sz w:val="20"/>
                          <w:szCs w:val="20"/>
                        </w:rPr>
                        <w:t xml:space="preserve"> specimens are shared and how is this determined?  </w:t>
                      </w:r>
                    </w:p>
                  </w:txbxContent>
                </v:textbox>
                <w10:wrap type="square" anchorx="margin"/>
              </v:shape>
            </w:pict>
          </mc:Fallback>
        </mc:AlternateContent>
      </w:r>
      <w:bookmarkEnd w:id="59"/>
    </w:p>
    <w:p w14:paraId="637FDA76" w14:textId="180AB44C" w:rsidR="00AD099C" w:rsidRDefault="00AD099C"/>
    <w:p w14:paraId="4A4485F9" w14:textId="585CB2D1" w:rsidR="00C67741" w:rsidRDefault="00B650A2" w:rsidP="00C67741">
      <w:pPr>
        <w:pStyle w:val="Heading2"/>
      </w:pPr>
      <w:bookmarkStart w:id="60" w:name="_Toc27"/>
      <w:bookmarkStart w:id="61" w:name="_Toc31854402"/>
      <w:r>
        <w:lastRenderedPageBreak/>
        <w:t>Study Population</w:t>
      </w:r>
      <w:bookmarkEnd w:id="60"/>
      <w:r w:rsidR="00C67741" w:rsidRPr="006C5BD9">
        <w:rPr>
          <w:noProof/>
        </w:rPr>
        <mc:AlternateContent>
          <mc:Choice Requires="wps">
            <w:drawing>
              <wp:anchor distT="45720" distB="45720" distL="114300" distR="114300" simplePos="0" relativeHeight="251696128" behindDoc="0" locked="0" layoutInCell="1" allowOverlap="1" wp14:anchorId="74A7AD77" wp14:editId="5FB6A12B">
                <wp:simplePos x="0" y="0"/>
                <wp:positionH relativeFrom="margin">
                  <wp:posOffset>0</wp:posOffset>
                </wp:positionH>
                <wp:positionV relativeFrom="paragraph">
                  <wp:posOffset>269875</wp:posOffset>
                </wp:positionV>
                <wp:extent cx="5918200" cy="1404620"/>
                <wp:effectExtent l="0" t="0" r="2540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97FE1EF" w14:textId="77777777" w:rsidR="003F1E9C" w:rsidRPr="002F3533" w:rsidRDefault="003F1E9C" w:rsidP="002F3533">
                            <w:pPr>
                              <w:spacing w:line="240" w:lineRule="auto"/>
                              <w:rPr>
                                <w:sz w:val="20"/>
                                <w:szCs w:val="20"/>
                              </w:rPr>
                            </w:pPr>
                            <w:r w:rsidRPr="002F3533">
                              <w:rPr>
                                <w:sz w:val="20"/>
                                <w:szCs w:val="20"/>
                              </w:rPr>
                              <w:t>Define the study population, source of the participants, and selection rationale. Study subjects should be representative of the population of interest.</w:t>
                            </w:r>
                          </w:p>
                          <w:p w14:paraId="41D49080" w14:textId="3A0B8AF5" w:rsidR="003F1E9C" w:rsidRPr="000A113B" w:rsidRDefault="003F1E9C" w:rsidP="002F3533">
                            <w:pPr>
                              <w:spacing w:line="240" w:lineRule="auto"/>
                              <w:rPr>
                                <w:sz w:val="20"/>
                                <w:szCs w:val="20"/>
                              </w:rPr>
                            </w:pPr>
                            <w:r w:rsidRPr="002F3533">
                              <w:rPr>
                                <w:sz w:val="20"/>
                                <w:szCs w:val="20"/>
                              </w:rPr>
                              <w:t>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7AD77" id="_x0000_s1044" type="#_x0000_t202" style="position:absolute;left:0;text-align:left;margin-left:0;margin-top:21.25pt;width:46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" fillcolor="#e2f0d9">
                <v:textbox style="mso-fit-shape-to-text:t">
                  <w:txbxContent>
                    <w:p w14:paraId="797FE1EF" w14:textId="77777777" w:rsidR="003F1E9C" w:rsidRPr="002F3533" w:rsidRDefault="003F1E9C" w:rsidP="002F3533">
                      <w:pPr>
                        <w:spacing w:line="240" w:lineRule="auto"/>
                        <w:rPr>
                          <w:sz w:val="20"/>
                          <w:szCs w:val="20"/>
                        </w:rPr>
                      </w:pPr>
                      <w:r w:rsidRPr="002F3533">
                        <w:rPr>
                          <w:sz w:val="20"/>
                          <w:szCs w:val="20"/>
                        </w:rPr>
                        <w:t>Define the study population, source of the participants, and selection rationale. Study subjects should be representative of the population of interest.</w:t>
                      </w:r>
                    </w:p>
                    <w:p w14:paraId="41D49080" w14:textId="3A0B8AF5" w:rsidR="003F1E9C" w:rsidRPr="000A113B" w:rsidRDefault="003F1E9C" w:rsidP="002F3533">
                      <w:pPr>
                        <w:spacing w:line="240" w:lineRule="auto"/>
                        <w:rPr>
                          <w:sz w:val="20"/>
                          <w:szCs w:val="20"/>
                        </w:rPr>
                      </w:pPr>
                      <w:r w:rsidRPr="002F3533">
                        <w:rPr>
                          <w:sz w:val="20"/>
                          <w:szCs w:val="20"/>
                        </w:rPr>
                        <w:t>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w:t>
                      </w:r>
                    </w:p>
                  </w:txbxContent>
                </v:textbox>
                <w10:wrap type="square" anchorx="margin"/>
              </v:shape>
            </w:pict>
          </mc:Fallback>
        </mc:AlternateContent>
      </w:r>
      <w:bookmarkEnd w:id="61"/>
    </w:p>
    <w:p w14:paraId="1F968734" w14:textId="667C6C2F" w:rsidR="00AD099C" w:rsidRPr="00151D94" w:rsidRDefault="00B650A2" w:rsidP="00151D94">
      <w:pPr>
        <w:pStyle w:val="ListParagraph"/>
        <w:ind w:left="0"/>
        <w:rPr>
          <w:i/>
          <w:color w:val="1F497D" w:themeColor="text2"/>
        </w:rPr>
      </w:pPr>
      <w:r w:rsidRPr="002F3533">
        <w:rPr>
          <w:i/>
          <w:color w:val="1F497D" w:themeColor="text2"/>
        </w:rPr>
        <w:t>Participants with [insert condition] of [insert level of severity] severity and [other</w:t>
      </w:r>
      <w:r w:rsidR="002F3533">
        <w:rPr>
          <w:i/>
          <w:color w:val="1F497D" w:themeColor="text2"/>
        </w:rPr>
        <w:t xml:space="preserve"> </w:t>
      </w:r>
      <w:r w:rsidRPr="002F3533">
        <w:rPr>
          <w:i/>
          <w:color w:val="1F497D" w:themeColor="text2"/>
        </w:rPr>
        <w:t>symptoms/disease specific criteria] and/or healthy volunteers aged [insert age].</w:t>
      </w:r>
    </w:p>
    <w:p w14:paraId="263F9816" w14:textId="67F65804" w:rsidR="00C67741" w:rsidRDefault="00B650A2" w:rsidP="00C67741">
      <w:pPr>
        <w:pStyle w:val="Heading3"/>
      </w:pPr>
      <w:bookmarkStart w:id="62" w:name="_Toc28"/>
      <w:bookmarkStart w:id="63" w:name="_Toc31854403"/>
      <w:r>
        <w:t>Number of Participants</w:t>
      </w:r>
      <w:bookmarkEnd w:id="62"/>
      <w:r w:rsidR="00C67741" w:rsidRPr="006C5BD9">
        <w:rPr>
          <w:noProof/>
        </w:rPr>
        <mc:AlternateContent>
          <mc:Choice Requires="wps">
            <w:drawing>
              <wp:anchor distT="45720" distB="45720" distL="114300" distR="114300" simplePos="0" relativeHeight="251698176" behindDoc="0" locked="0" layoutInCell="1" allowOverlap="1" wp14:anchorId="57BBA018" wp14:editId="53F9A37E">
                <wp:simplePos x="0" y="0"/>
                <wp:positionH relativeFrom="margin">
                  <wp:posOffset>0</wp:posOffset>
                </wp:positionH>
                <wp:positionV relativeFrom="paragraph">
                  <wp:posOffset>283845</wp:posOffset>
                </wp:positionV>
                <wp:extent cx="5918200" cy="1404620"/>
                <wp:effectExtent l="0" t="0" r="2540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0BA3D29" w14:textId="15E94C64" w:rsidR="003F1E9C" w:rsidRPr="000A113B" w:rsidRDefault="003F1E9C" w:rsidP="00C67741">
                            <w:pPr>
                              <w:spacing w:line="240" w:lineRule="auto"/>
                              <w:rPr>
                                <w:sz w:val="20"/>
                                <w:szCs w:val="20"/>
                              </w:rPr>
                            </w:pPr>
                            <w:r w:rsidRPr="004222E7">
                              <w:rPr>
                                <w:sz w:val="20"/>
                                <w:szCs w:val="20"/>
                              </w:rPr>
                              <w:t>Include the number of subject's data and/or specimens that will be collected if this is known (finite). If this is an infinite number over a long period of time, include a statement of the estimated number of specimens to be collected.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BA018" id="_x0000_s1045" type="#_x0000_t202" style="position:absolute;left:0;text-align:left;margin-left:0;margin-top:22.35pt;width:46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U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" fillcolor="#e2f0d9">
                <v:textbox style="mso-fit-shape-to-text:t">
                  <w:txbxContent>
                    <w:p w14:paraId="70BA3D29" w14:textId="15E94C64" w:rsidR="003F1E9C" w:rsidRPr="000A113B" w:rsidRDefault="003F1E9C" w:rsidP="00C67741">
                      <w:pPr>
                        <w:spacing w:line="240" w:lineRule="auto"/>
                        <w:rPr>
                          <w:sz w:val="20"/>
                          <w:szCs w:val="20"/>
                        </w:rPr>
                      </w:pPr>
                      <w:r w:rsidRPr="004222E7">
                        <w:rPr>
                          <w:sz w:val="20"/>
                          <w:szCs w:val="20"/>
                        </w:rPr>
                        <w:t>Include the number of subject's data and/or specimens that will be collected if this is known (finite). If this is an infinite number over a long period of time, include a statement of the estimated number of specimens to be collected.</w:t>
                      </w:r>
                    </w:p>
                  </w:txbxContent>
                </v:textbox>
                <w10:wrap type="square" anchorx="margin"/>
              </v:shape>
            </w:pict>
          </mc:Fallback>
        </mc:AlternateContent>
      </w:r>
      <w:bookmarkEnd w:id="63"/>
    </w:p>
    <w:p w14:paraId="26DBED23" w14:textId="1C414ED1" w:rsidR="00AD099C" w:rsidRDefault="00AD099C">
      <w:bookmarkStart w:id="64" w:name="_Hlk29547965"/>
    </w:p>
    <w:p w14:paraId="11938150" w14:textId="24E8B551" w:rsidR="00AD099C" w:rsidRPr="00EE146A" w:rsidRDefault="00B650A2" w:rsidP="00EE146A">
      <w:pPr>
        <w:pStyle w:val="Heading3"/>
      </w:pPr>
      <w:bookmarkStart w:id="65" w:name="_Toc29"/>
      <w:bookmarkStart w:id="66" w:name="_Toc31854404"/>
      <w:bookmarkEnd w:id="64"/>
      <w:r>
        <w:t>Eligibility Criteria/Vulnerable Populations</w:t>
      </w:r>
      <w:bookmarkEnd w:id="65"/>
      <w:r w:rsidR="00C67741" w:rsidRPr="006C5BD9">
        <w:rPr>
          <w:noProof/>
        </w:rPr>
        <mc:AlternateContent>
          <mc:Choice Requires="wps">
            <w:drawing>
              <wp:anchor distT="45720" distB="45720" distL="114300" distR="114300" simplePos="0" relativeHeight="251700224" behindDoc="0" locked="0" layoutInCell="1" allowOverlap="1" wp14:anchorId="472BC024" wp14:editId="7476FE9D">
                <wp:simplePos x="0" y="0"/>
                <wp:positionH relativeFrom="margin">
                  <wp:posOffset>0</wp:posOffset>
                </wp:positionH>
                <wp:positionV relativeFrom="paragraph">
                  <wp:posOffset>323850</wp:posOffset>
                </wp:positionV>
                <wp:extent cx="5918200" cy="1404620"/>
                <wp:effectExtent l="0" t="0" r="2540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934ED7" w14:textId="33AD2FC4" w:rsidR="003F1E9C" w:rsidRDefault="003F1E9C" w:rsidP="00B40D76">
                            <w:r>
                              <w:t>Identify who determines eligibility, and inclusion/exclusion criteria. List only the eligibility criteria absolutely necessary for the study as a bulleted or numbered list. Describe any vulnerable populations specifically and rationale for including or excluding them from the repository.</w:t>
                            </w:r>
                          </w:p>
                          <w:p w14:paraId="1B7B6D3C" w14:textId="16E3B50B" w:rsidR="003F1E9C" w:rsidRPr="00B40D76" w:rsidRDefault="003F1E9C" w:rsidP="00B40D76">
                            <w:r>
                              <w:t>Children, pregnant women and prisoners are considered vulnerable populations under federal regulation. Individuals with impaired decision-making capacity or economically or educationally disadvantaged persons, elderly, students, and employees are also often considered vulnerable subjects and in need of greater 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BC024" id="_x0000_s1046" type="#_x0000_t202" style="position:absolute;left:0;text-align:left;margin-left:0;margin-top:25.5pt;width:46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YE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" fillcolor="#e2f0d9">
                <v:textbox style="mso-fit-shape-to-text:t">
                  <w:txbxContent>
                    <w:p w14:paraId="57934ED7" w14:textId="33AD2FC4" w:rsidR="003F1E9C" w:rsidRDefault="003F1E9C" w:rsidP="00B40D76">
                      <w:r>
                        <w:t>Identify who determines eligibility, and inclusion/exclusion criteria. List only the eligibility criteria absolutely necessary for the study as a bulleted or numbered list. Describe any vulnerable populations specifically and rationale for including or excluding them from the repository.</w:t>
                      </w:r>
                    </w:p>
                    <w:p w14:paraId="1B7B6D3C" w14:textId="16E3B50B" w:rsidR="003F1E9C" w:rsidRPr="00B40D76" w:rsidRDefault="003F1E9C" w:rsidP="00B40D76">
                      <w:r>
                        <w:t>Children, pregnant women and prisoners are considered vulnerable populations under federal regulation. Individuals with impaired decision-making capacity or economically or educationally disadvantaged persons, elderly, students, and employees are also often considered vulnerable subjects and in need of greater protection.</w:t>
                      </w:r>
                    </w:p>
                  </w:txbxContent>
                </v:textbox>
                <w10:wrap type="square" anchorx="margin"/>
              </v:shape>
            </w:pict>
          </mc:Fallback>
        </mc:AlternateContent>
      </w:r>
      <w:bookmarkEnd w:id="66"/>
    </w:p>
    <w:p w14:paraId="62D48FA2" w14:textId="12A666E3" w:rsidR="00AD099C" w:rsidRPr="00B40D76" w:rsidRDefault="00B650A2" w:rsidP="00B40D76">
      <w:pPr>
        <w:pStyle w:val="ListParagraph"/>
        <w:ind w:left="0"/>
        <w:rPr>
          <w:i/>
          <w:color w:val="1F497D" w:themeColor="text2"/>
        </w:rPr>
      </w:pPr>
      <w:r w:rsidRPr="00B40D76">
        <w:rPr>
          <w:i/>
          <w:color w:val="1F497D" w:themeColor="text2"/>
        </w:rPr>
        <w:t xml:space="preserve">In order to be eligible for inclusion in the </w:t>
      </w:r>
      <w:r w:rsidR="00D00457" w:rsidRPr="00B40D76">
        <w:rPr>
          <w:i/>
          <w:color w:val="1F497D" w:themeColor="text2"/>
        </w:rPr>
        <w:t>repository</w:t>
      </w:r>
      <w:r w:rsidRPr="00B40D76">
        <w:rPr>
          <w:i/>
          <w:color w:val="1F497D" w:themeColor="text2"/>
        </w:rPr>
        <w:t>, an individual must meet all of the following criteria:</w:t>
      </w:r>
    </w:p>
    <w:p w14:paraId="0F973530" w14:textId="77777777" w:rsidR="00AD099C" w:rsidRPr="00B40D76" w:rsidRDefault="00B650A2" w:rsidP="005D7FBD">
      <w:pPr>
        <w:pStyle w:val="ListParagraph"/>
        <w:numPr>
          <w:ilvl w:val="0"/>
          <w:numId w:val="18"/>
        </w:numPr>
        <w:rPr>
          <w:i/>
          <w:color w:val="1F497D" w:themeColor="text2"/>
        </w:rPr>
      </w:pPr>
      <w:r w:rsidRPr="00B40D76">
        <w:rPr>
          <w:i/>
          <w:color w:val="1F497D" w:themeColor="text2"/>
        </w:rPr>
        <w:t xml:space="preserve">Male or female ≥___ years of age at [qualifying event: </w:t>
      </w:r>
      <w:proofErr w:type="gramStart"/>
      <w:r w:rsidRPr="00B40D76">
        <w:rPr>
          <w:i/>
          <w:color w:val="1F497D" w:themeColor="text2"/>
        </w:rPr>
        <w:t>i.e.</w:t>
      </w:r>
      <w:proofErr w:type="gramEnd"/>
      <w:r w:rsidRPr="00B40D76">
        <w:rPr>
          <w:i/>
          <w:color w:val="1F497D" w:themeColor="text2"/>
        </w:rPr>
        <w:t xml:space="preserve"> visit, date or date range, etc.].</w:t>
      </w:r>
    </w:p>
    <w:p w14:paraId="36E0252A" w14:textId="77777777" w:rsidR="00AD099C" w:rsidRPr="00B40D76" w:rsidRDefault="00B650A2" w:rsidP="005D7FBD">
      <w:pPr>
        <w:pStyle w:val="ListParagraph"/>
        <w:numPr>
          <w:ilvl w:val="0"/>
          <w:numId w:val="18"/>
        </w:numPr>
        <w:rPr>
          <w:i/>
          <w:color w:val="1F497D" w:themeColor="text2"/>
        </w:rPr>
      </w:pPr>
      <w:r w:rsidRPr="00B40D76">
        <w:rPr>
          <w:i/>
          <w:color w:val="1F497D" w:themeColor="text2"/>
        </w:rPr>
        <w:t>Documentation of a [insert diagnosis] diagnosis as evidenced by one or more clinical features consistent with the [insert phenotype] phenotype and one or more of the following criteria:</w:t>
      </w:r>
    </w:p>
    <w:p w14:paraId="4FFE94F9" w14:textId="77777777" w:rsidR="00AD099C" w:rsidRPr="00B40D76" w:rsidRDefault="00B650A2" w:rsidP="004A53E3">
      <w:pPr>
        <w:pStyle w:val="ListParagraph"/>
        <w:numPr>
          <w:ilvl w:val="1"/>
          <w:numId w:val="18"/>
        </w:numPr>
        <w:rPr>
          <w:i/>
          <w:color w:val="1F497D" w:themeColor="text2"/>
        </w:rPr>
      </w:pPr>
      <w:r w:rsidRPr="00B40D76">
        <w:rPr>
          <w:i/>
          <w:color w:val="1F497D" w:themeColor="text2"/>
        </w:rPr>
        <w:t>[insert criteria]</w:t>
      </w:r>
    </w:p>
    <w:p w14:paraId="74A5F0B1" w14:textId="77777777" w:rsidR="00AD099C" w:rsidRPr="00B40D76" w:rsidRDefault="00B650A2" w:rsidP="00B40D76">
      <w:pPr>
        <w:pStyle w:val="ListParagraph"/>
        <w:ind w:left="0"/>
        <w:rPr>
          <w:i/>
          <w:color w:val="1F497D" w:themeColor="text2"/>
        </w:rPr>
      </w:pPr>
      <w:r w:rsidRPr="00B40D76">
        <w:rPr>
          <w:i/>
          <w:color w:val="1F497D" w:themeColor="text2"/>
        </w:rPr>
        <w:t>Any individual who meets any of the following criteria will be excluded from participation in this study:</w:t>
      </w:r>
    </w:p>
    <w:p w14:paraId="1D0FA725" w14:textId="77777777" w:rsidR="00AD099C" w:rsidRPr="00B40D76" w:rsidRDefault="00B650A2" w:rsidP="005D7FBD">
      <w:pPr>
        <w:pStyle w:val="ListParagraph"/>
        <w:numPr>
          <w:ilvl w:val="0"/>
          <w:numId w:val="18"/>
        </w:numPr>
        <w:rPr>
          <w:i/>
          <w:color w:val="1F497D" w:themeColor="text2"/>
        </w:rPr>
      </w:pPr>
      <w:r w:rsidRPr="00B40D76">
        <w:rPr>
          <w:i/>
          <w:color w:val="1F497D" w:themeColor="text2"/>
        </w:rPr>
        <w:t xml:space="preserve">Documented history of [insert pre-existing conditions] </w:t>
      </w:r>
    </w:p>
    <w:p w14:paraId="7C8BFF32" w14:textId="77777777" w:rsidR="00AD099C" w:rsidRPr="00B40D76" w:rsidRDefault="00B650A2" w:rsidP="005D7FBD">
      <w:pPr>
        <w:pStyle w:val="ListParagraph"/>
        <w:numPr>
          <w:ilvl w:val="0"/>
          <w:numId w:val="18"/>
        </w:numPr>
        <w:rPr>
          <w:i/>
          <w:color w:val="1F497D" w:themeColor="text2"/>
        </w:rPr>
      </w:pPr>
      <w:r w:rsidRPr="00B40D76">
        <w:rPr>
          <w:i/>
          <w:color w:val="1F497D" w:themeColor="text2"/>
        </w:rPr>
        <w:t>Documented [insert diagnosis]</w:t>
      </w:r>
    </w:p>
    <w:p w14:paraId="5ED42E7B" w14:textId="594FB304" w:rsidR="00AD099C" w:rsidRPr="00EE146A" w:rsidRDefault="00B650A2" w:rsidP="00EE146A">
      <w:pPr>
        <w:pStyle w:val="ListParagraph"/>
        <w:numPr>
          <w:ilvl w:val="0"/>
          <w:numId w:val="18"/>
        </w:numPr>
        <w:rPr>
          <w:i/>
          <w:color w:val="1F497D" w:themeColor="text2"/>
        </w:rPr>
      </w:pPr>
      <w:r w:rsidRPr="00B40D76">
        <w:rPr>
          <w:i/>
          <w:color w:val="1F497D" w:themeColor="text2"/>
        </w:rPr>
        <w:t>Concomitant use of another medication [insert diagnosis being treated</w:t>
      </w:r>
    </w:p>
    <w:p w14:paraId="0D081E85" w14:textId="77777777" w:rsidR="00AD099C" w:rsidRDefault="00B650A2">
      <w:r>
        <w:br w:type="page"/>
      </w:r>
    </w:p>
    <w:p w14:paraId="0B879522" w14:textId="77777777" w:rsidR="00AD099C" w:rsidRDefault="00B650A2" w:rsidP="005D7FBD">
      <w:pPr>
        <w:pStyle w:val="Heading1"/>
      </w:pPr>
      <w:bookmarkStart w:id="67" w:name="_Toc30"/>
      <w:bookmarkStart w:id="68" w:name="_Toc31854405"/>
      <w:r>
        <w:lastRenderedPageBreak/>
        <w:t>Methods</w:t>
      </w:r>
      <w:bookmarkEnd w:id="67"/>
      <w:bookmarkEnd w:id="68"/>
    </w:p>
    <w:p w14:paraId="3C878B3C" w14:textId="361234C3" w:rsidR="00CC52EE" w:rsidRDefault="00B650A2" w:rsidP="00CC52EE">
      <w:pPr>
        <w:pStyle w:val="Heading2"/>
      </w:pPr>
      <w:bookmarkStart w:id="69" w:name="_Toc31"/>
      <w:bookmarkStart w:id="70" w:name="_Toc31854406"/>
      <w:r>
        <w:t>Study Procedures</w:t>
      </w:r>
      <w:bookmarkEnd w:id="69"/>
      <w:r w:rsidR="00CC52EE" w:rsidRPr="00F671A2">
        <w:rPr>
          <w:noProof/>
        </w:rPr>
        <mc:AlternateContent>
          <mc:Choice Requires="wps">
            <w:drawing>
              <wp:anchor distT="45720" distB="45720" distL="114300" distR="114300" simplePos="0" relativeHeight="251702272" behindDoc="0" locked="0" layoutInCell="1" allowOverlap="1" wp14:anchorId="292FC669" wp14:editId="28DB60FE">
                <wp:simplePos x="0" y="0"/>
                <wp:positionH relativeFrom="margin">
                  <wp:posOffset>0</wp:posOffset>
                </wp:positionH>
                <wp:positionV relativeFrom="paragraph">
                  <wp:posOffset>323850</wp:posOffset>
                </wp:positionV>
                <wp:extent cx="5918200" cy="1404620"/>
                <wp:effectExtent l="0" t="0" r="2540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EB33BB" w14:textId="21A83A6C" w:rsidR="003F1E9C" w:rsidRPr="00137052" w:rsidRDefault="003F1E9C" w:rsidP="00137052">
                            <w:pPr>
                              <w:rPr>
                                <w:sz w:val="20"/>
                                <w:szCs w:val="20"/>
                              </w:rPr>
                            </w:pPr>
                            <w:r w:rsidRPr="00137052">
                              <w:rPr>
                                <w:sz w:val="20"/>
                                <w:szCs w:val="20"/>
                              </w:rPr>
                              <w:t xml:space="preserve">Explain in detail the procedures for recruiting subjects, obtaining informed consent and collecting data </w:t>
                            </w:r>
                            <w:r>
                              <w:rPr>
                                <w:sz w:val="20"/>
                                <w:szCs w:val="20"/>
                              </w:rPr>
                              <w:t>and/</w:t>
                            </w:r>
                            <w:r w:rsidRPr="00137052">
                              <w:rPr>
                                <w:sz w:val="20"/>
                                <w:szCs w:val="20"/>
                              </w:rPr>
                              <w:t>or specimens.  Describe how the investigators intend to:</w:t>
                            </w:r>
                          </w:p>
                          <w:p w14:paraId="532C6A5E" w14:textId="56D23D7D" w:rsidR="003F1E9C" w:rsidRPr="00137052" w:rsidRDefault="003F1E9C" w:rsidP="005B18EC">
                            <w:pPr>
                              <w:numPr>
                                <w:ilvl w:val="0"/>
                                <w:numId w:val="5"/>
                              </w:numPr>
                              <w:spacing w:before="0" w:after="0" w:line="240" w:lineRule="auto"/>
                              <w:rPr>
                                <w:sz w:val="20"/>
                                <w:szCs w:val="20"/>
                              </w:rPr>
                            </w:pPr>
                            <w:r w:rsidRPr="00137052">
                              <w:rPr>
                                <w:sz w:val="20"/>
                                <w:szCs w:val="20"/>
                              </w:rPr>
                              <w:t xml:space="preserve">Use or disclose PHI (data </w:t>
                            </w:r>
                            <w:r>
                              <w:rPr>
                                <w:sz w:val="20"/>
                                <w:szCs w:val="20"/>
                              </w:rPr>
                              <w:t>and/</w:t>
                            </w:r>
                            <w:r w:rsidRPr="00137052">
                              <w:rPr>
                                <w:sz w:val="20"/>
                                <w:szCs w:val="20"/>
                              </w:rPr>
                              <w:t>or specimens) to create a research database or repository</w:t>
                            </w:r>
                            <w:r w:rsidR="00A67FA8">
                              <w:rPr>
                                <w:sz w:val="20"/>
                                <w:szCs w:val="20"/>
                              </w:rPr>
                              <w:t>,</w:t>
                            </w:r>
                            <w:r w:rsidRPr="00137052">
                              <w:rPr>
                                <w:sz w:val="20"/>
                                <w:szCs w:val="20"/>
                              </w:rPr>
                              <w:t xml:space="preserve"> and</w:t>
                            </w:r>
                          </w:p>
                          <w:p w14:paraId="4232678C" w14:textId="71985C19" w:rsidR="003F1E9C" w:rsidRPr="005B18EC" w:rsidRDefault="003F1E9C" w:rsidP="005B18EC">
                            <w:pPr>
                              <w:numPr>
                                <w:ilvl w:val="0"/>
                                <w:numId w:val="5"/>
                              </w:numPr>
                              <w:spacing w:before="0" w:after="0" w:line="240" w:lineRule="auto"/>
                              <w:rPr>
                                <w:sz w:val="20"/>
                                <w:szCs w:val="20"/>
                              </w:rPr>
                            </w:pPr>
                            <w:r w:rsidRPr="00137052">
                              <w:rPr>
                                <w:sz w:val="20"/>
                                <w:szCs w:val="20"/>
                              </w:rPr>
                              <w:t xml:space="preserve">Subsequently use or disclose PHI (data </w:t>
                            </w:r>
                            <w:r>
                              <w:rPr>
                                <w:sz w:val="20"/>
                                <w:szCs w:val="20"/>
                              </w:rPr>
                              <w:t>and/</w:t>
                            </w:r>
                            <w:r w:rsidRPr="00137052">
                              <w:rPr>
                                <w:sz w:val="20"/>
                                <w:szCs w:val="20"/>
                              </w:rPr>
                              <w:t>or specimens) in the database for a particular research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FC669" id="_x0000_s1047" type="#_x0000_t202" style="position:absolute;left:0;text-align:left;margin-left:0;margin-top:25.5pt;width:46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jy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hPcKSE6oyeWBh6HmcUNw3Y&#10;H5R02O8Fdd+PzApK1AeNvq6y2SwMSDzM5gs0gdjbm/L2hmmOUAX1lAzbrY9DFRU3G/R/L6MzL0xG&#10;ztjHUcRx5sKg3J7jVy9/hvVPAA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CjdqPIzAgAAYQQAAA4AAAAAAAAAAAAAAAAA&#10;LgIAAGRycy9lMm9Eb2MueG1sUEsBAi0AFAAGAAgAAAAhAJhDOFbeAAAABwEAAA8AAAAAAAAAAAAA&#10;AAAAjQQAAGRycy9kb3ducmV2LnhtbFBLBQYAAAAABAAEAPMAAACYBQAAAAA=&#10;" fillcolor="#e2f0d9">
                <v:textbox style="mso-fit-shape-to-text:t">
                  <w:txbxContent>
                    <w:p w14:paraId="4DEB33BB" w14:textId="21A83A6C" w:rsidR="003F1E9C" w:rsidRPr="00137052" w:rsidRDefault="003F1E9C" w:rsidP="00137052">
                      <w:pPr>
                        <w:rPr>
                          <w:sz w:val="20"/>
                          <w:szCs w:val="20"/>
                        </w:rPr>
                      </w:pPr>
                      <w:r w:rsidRPr="00137052">
                        <w:rPr>
                          <w:sz w:val="20"/>
                          <w:szCs w:val="20"/>
                        </w:rPr>
                        <w:t xml:space="preserve">Explain in detail the procedures for recruiting subjects, obtaining informed consent and collecting data </w:t>
                      </w:r>
                      <w:r>
                        <w:rPr>
                          <w:sz w:val="20"/>
                          <w:szCs w:val="20"/>
                        </w:rPr>
                        <w:t>and/</w:t>
                      </w:r>
                      <w:r w:rsidRPr="00137052">
                        <w:rPr>
                          <w:sz w:val="20"/>
                          <w:szCs w:val="20"/>
                        </w:rPr>
                        <w:t>or specimens.  Describe how the investigators intend to:</w:t>
                      </w:r>
                    </w:p>
                    <w:p w14:paraId="532C6A5E" w14:textId="56D23D7D" w:rsidR="003F1E9C" w:rsidRPr="00137052" w:rsidRDefault="003F1E9C" w:rsidP="005B18EC">
                      <w:pPr>
                        <w:numPr>
                          <w:ilvl w:val="0"/>
                          <w:numId w:val="5"/>
                        </w:numPr>
                        <w:spacing w:before="0" w:after="0" w:line="240" w:lineRule="auto"/>
                        <w:rPr>
                          <w:sz w:val="20"/>
                          <w:szCs w:val="20"/>
                        </w:rPr>
                      </w:pPr>
                      <w:r w:rsidRPr="00137052">
                        <w:rPr>
                          <w:sz w:val="20"/>
                          <w:szCs w:val="20"/>
                        </w:rPr>
                        <w:t xml:space="preserve">Use or disclose PHI (data </w:t>
                      </w:r>
                      <w:r>
                        <w:rPr>
                          <w:sz w:val="20"/>
                          <w:szCs w:val="20"/>
                        </w:rPr>
                        <w:t>and/</w:t>
                      </w:r>
                      <w:r w:rsidRPr="00137052">
                        <w:rPr>
                          <w:sz w:val="20"/>
                          <w:szCs w:val="20"/>
                        </w:rPr>
                        <w:t>or specimens) to create a research database or repository</w:t>
                      </w:r>
                      <w:r w:rsidR="00A67FA8">
                        <w:rPr>
                          <w:sz w:val="20"/>
                          <w:szCs w:val="20"/>
                        </w:rPr>
                        <w:t>,</w:t>
                      </w:r>
                      <w:r w:rsidRPr="00137052">
                        <w:rPr>
                          <w:sz w:val="20"/>
                          <w:szCs w:val="20"/>
                        </w:rPr>
                        <w:t xml:space="preserve"> and</w:t>
                      </w:r>
                    </w:p>
                    <w:p w14:paraId="4232678C" w14:textId="71985C19" w:rsidR="003F1E9C" w:rsidRPr="005B18EC" w:rsidRDefault="003F1E9C" w:rsidP="005B18EC">
                      <w:pPr>
                        <w:numPr>
                          <w:ilvl w:val="0"/>
                          <w:numId w:val="5"/>
                        </w:numPr>
                        <w:spacing w:before="0" w:after="0" w:line="240" w:lineRule="auto"/>
                        <w:rPr>
                          <w:sz w:val="20"/>
                          <w:szCs w:val="20"/>
                        </w:rPr>
                      </w:pPr>
                      <w:r w:rsidRPr="00137052">
                        <w:rPr>
                          <w:sz w:val="20"/>
                          <w:szCs w:val="20"/>
                        </w:rPr>
                        <w:t xml:space="preserve">Subsequently use or disclose PHI (data </w:t>
                      </w:r>
                      <w:r>
                        <w:rPr>
                          <w:sz w:val="20"/>
                          <w:szCs w:val="20"/>
                        </w:rPr>
                        <w:t>and/</w:t>
                      </w:r>
                      <w:r w:rsidRPr="00137052">
                        <w:rPr>
                          <w:sz w:val="20"/>
                          <w:szCs w:val="20"/>
                        </w:rPr>
                        <w:t>or specimens) in the database for a particular research protocol.</w:t>
                      </w:r>
                    </w:p>
                  </w:txbxContent>
                </v:textbox>
                <w10:wrap type="square" anchorx="margin"/>
              </v:shape>
            </w:pict>
          </mc:Fallback>
        </mc:AlternateContent>
      </w:r>
      <w:bookmarkEnd w:id="70"/>
    </w:p>
    <w:p w14:paraId="66E9AACC" w14:textId="4232998D" w:rsidR="00AD099C" w:rsidRDefault="00AD099C"/>
    <w:p w14:paraId="691D9F21" w14:textId="640F7CE6" w:rsidR="00CC52EE" w:rsidRDefault="00B650A2" w:rsidP="00CC52EE">
      <w:pPr>
        <w:pStyle w:val="Heading3"/>
      </w:pPr>
      <w:bookmarkStart w:id="71" w:name="_Toc32"/>
      <w:bookmarkStart w:id="72" w:name="_Toc31854407"/>
      <w:r>
        <w:t>Screening</w:t>
      </w:r>
      <w:bookmarkEnd w:id="71"/>
      <w:r w:rsidR="00CC52EE" w:rsidRPr="00F671A2">
        <w:rPr>
          <w:noProof/>
        </w:rPr>
        <mc:AlternateContent>
          <mc:Choice Requires="wps">
            <w:drawing>
              <wp:anchor distT="45720" distB="45720" distL="114300" distR="114300" simplePos="0" relativeHeight="251704320" behindDoc="0" locked="0" layoutInCell="1" allowOverlap="1" wp14:anchorId="16340095" wp14:editId="64071B16">
                <wp:simplePos x="0" y="0"/>
                <wp:positionH relativeFrom="margin">
                  <wp:posOffset>0</wp:posOffset>
                </wp:positionH>
                <wp:positionV relativeFrom="paragraph">
                  <wp:posOffset>323850</wp:posOffset>
                </wp:positionV>
                <wp:extent cx="5918200" cy="1404620"/>
                <wp:effectExtent l="0" t="0" r="2540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06EB065" w14:textId="24B2675A" w:rsidR="003F1E9C" w:rsidRPr="004D66F9" w:rsidRDefault="003F1E9C" w:rsidP="00CC52EE">
                            <w:pPr>
                              <w:spacing w:line="240" w:lineRule="auto"/>
                              <w:rPr>
                                <w:color w:val="FF0000"/>
                                <w:sz w:val="20"/>
                                <w:szCs w:val="20"/>
                              </w:rPr>
                            </w:pPr>
                            <w:r w:rsidRPr="00D13805">
                              <w:rPr>
                                <w:sz w:val="20"/>
                                <w:szCs w:val="20"/>
                              </w:rPr>
                              <w:t>Describe the screening process including who will perform screening procedures.  Include specific procedures to be completed and timeframe.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40095" id="_x0000_s1048" type="#_x0000_t202" style="position:absolute;left:0;text-align:left;margin-left:0;margin-top:25.5pt;width:4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B8DajMzAgAAYQQAAA4AAAAAAAAAAAAAAAAA&#10;LgIAAGRycy9lMm9Eb2MueG1sUEsBAi0AFAAGAAgAAAAhAJhDOFbeAAAABwEAAA8AAAAAAAAAAAAA&#10;AAAAjQQAAGRycy9kb3ducmV2LnhtbFBLBQYAAAAABAAEAPMAAACYBQAAAAA=&#10;" fillcolor="#e2f0d9">
                <v:textbox style="mso-fit-shape-to-text:t">
                  <w:txbxContent>
                    <w:p w14:paraId="306EB065" w14:textId="24B2675A" w:rsidR="003F1E9C" w:rsidRPr="004D66F9" w:rsidRDefault="003F1E9C" w:rsidP="00CC52EE">
                      <w:pPr>
                        <w:spacing w:line="240" w:lineRule="auto"/>
                        <w:rPr>
                          <w:color w:val="FF0000"/>
                          <w:sz w:val="20"/>
                          <w:szCs w:val="20"/>
                        </w:rPr>
                      </w:pPr>
                      <w:r w:rsidRPr="00D13805">
                        <w:rPr>
                          <w:sz w:val="20"/>
                          <w:szCs w:val="20"/>
                        </w:rPr>
                        <w:t>Describe the screening process including who will perform screening procedures.  Include specific procedures to be completed and timeframe.</w:t>
                      </w:r>
                    </w:p>
                  </w:txbxContent>
                </v:textbox>
                <w10:wrap type="square" anchorx="margin"/>
              </v:shape>
            </w:pict>
          </mc:Fallback>
        </mc:AlternateContent>
      </w:r>
      <w:bookmarkEnd w:id="72"/>
    </w:p>
    <w:p w14:paraId="529526C4" w14:textId="6048B44D" w:rsidR="00AD099C" w:rsidRDefault="00AD099C"/>
    <w:p w14:paraId="59D323AD" w14:textId="315A6B53" w:rsidR="00CC52EE" w:rsidRDefault="00B650A2" w:rsidP="00CC52EE">
      <w:pPr>
        <w:pStyle w:val="Heading3"/>
      </w:pPr>
      <w:bookmarkStart w:id="73" w:name="_Toc33"/>
      <w:bookmarkStart w:id="74" w:name="_Toc31854408"/>
      <w:r>
        <w:t>Recruitment, Enrollment and Retention</w:t>
      </w:r>
      <w:bookmarkEnd w:id="73"/>
      <w:r w:rsidR="00CC52EE" w:rsidRPr="00F671A2">
        <w:rPr>
          <w:noProof/>
        </w:rPr>
        <mc:AlternateContent>
          <mc:Choice Requires="wps">
            <w:drawing>
              <wp:anchor distT="45720" distB="45720" distL="114300" distR="114300" simplePos="0" relativeHeight="251706368" behindDoc="0" locked="0" layoutInCell="1" allowOverlap="1" wp14:anchorId="4750B690" wp14:editId="7E78937E">
                <wp:simplePos x="0" y="0"/>
                <wp:positionH relativeFrom="margin">
                  <wp:posOffset>0</wp:posOffset>
                </wp:positionH>
                <wp:positionV relativeFrom="paragraph">
                  <wp:posOffset>323215</wp:posOffset>
                </wp:positionV>
                <wp:extent cx="5918200" cy="1404620"/>
                <wp:effectExtent l="0" t="0" r="254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A48F9BD" w14:textId="77777777" w:rsidR="003F1E9C" w:rsidRPr="004855C9" w:rsidRDefault="003F1E9C" w:rsidP="00D13805">
                            <w:pPr>
                              <w:rPr>
                                <w:sz w:val="20"/>
                                <w:szCs w:val="20"/>
                              </w:rPr>
                            </w:pPr>
                            <w:r>
                              <w:t>T</w:t>
                            </w:r>
                            <w:r w:rsidRPr="004855C9">
                              <w:rPr>
                                <w:sz w:val="20"/>
                                <w:szCs w:val="20"/>
                              </w:rPr>
                              <w:t>his section must address the strategies for Recruitment and Retention including:</w:t>
                            </w:r>
                          </w:p>
                          <w:p w14:paraId="3CA1A16D" w14:textId="77777777" w:rsidR="003F1E9C" w:rsidRPr="004855C9" w:rsidRDefault="003F1E9C" w:rsidP="00E340A4">
                            <w:pPr>
                              <w:numPr>
                                <w:ilvl w:val="0"/>
                                <w:numId w:val="6"/>
                              </w:numPr>
                              <w:spacing w:before="0" w:after="0" w:line="240" w:lineRule="auto"/>
                              <w:rPr>
                                <w:sz w:val="20"/>
                                <w:szCs w:val="20"/>
                              </w:rPr>
                            </w:pPr>
                            <w:r w:rsidRPr="004855C9">
                              <w:rPr>
                                <w:sz w:val="20"/>
                                <w:szCs w:val="20"/>
                              </w:rPr>
                              <w:t>How potential subjects will be identified</w:t>
                            </w:r>
                          </w:p>
                          <w:p w14:paraId="1FBA9D4E" w14:textId="77777777" w:rsidR="003F1E9C" w:rsidRPr="004855C9" w:rsidRDefault="003F1E9C" w:rsidP="00E340A4">
                            <w:pPr>
                              <w:numPr>
                                <w:ilvl w:val="0"/>
                                <w:numId w:val="6"/>
                              </w:numPr>
                              <w:spacing w:before="0" w:after="0" w:line="240" w:lineRule="auto"/>
                              <w:rPr>
                                <w:sz w:val="20"/>
                                <w:szCs w:val="20"/>
                              </w:rPr>
                            </w:pPr>
                            <w:r w:rsidRPr="004855C9">
                              <w:rPr>
                                <w:sz w:val="20"/>
                                <w:szCs w:val="20"/>
                              </w:rPr>
                              <w:t>Approaching subjects about participation</w:t>
                            </w:r>
                          </w:p>
                          <w:p w14:paraId="5531707B" w14:textId="07937DCF" w:rsidR="003F1E9C" w:rsidRPr="004855C9" w:rsidRDefault="003F1E9C" w:rsidP="00E340A4">
                            <w:pPr>
                              <w:numPr>
                                <w:ilvl w:val="0"/>
                                <w:numId w:val="6"/>
                              </w:numPr>
                              <w:spacing w:before="0" w:after="0" w:line="240" w:lineRule="auto"/>
                              <w:rPr>
                                <w:sz w:val="20"/>
                                <w:szCs w:val="20"/>
                              </w:rPr>
                            </w:pPr>
                            <w:r w:rsidRPr="004855C9">
                              <w:rPr>
                                <w:sz w:val="20"/>
                                <w:szCs w:val="20"/>
                              </w:rPr>
                              <w:t>Who will enroll subjects in the repository</w:t>
                            </w:r>
                          </w:p>
                          <w:p w14:paraId="64B512E5" w14:textId="77E5C98D" w:rsidR="003F1E9C" w:rsidRPr="004855C9" w:rsidRDefault="003F1E9C" w:rsidP="00E340A4">
                            <w:pPr>
                              <w:numPr>
                                <w:ilvl w:val="0"/>
                                <w:numId w:val="6"/>
                              </w:numPr>
                              <w:spacing w:before="0" w:after="0" w:line="240" w:lineRule="auto"/>
                              <w:rPr>
                                <w:sz w:val="20"/>
                                <w:szCs w:val="20"/>
                              </w:rPr>
                            </w:pPr>
                            <w:r w:rsidRPr="004855C9">
                              <w:rPr>
                                <w:sz w:val="20"/>
                                <w:szCs w:val="20"/>
                              </w:rPr>
                              <w:t xml:space="preserve">How the process </w:t>
                            </w:r>
                            <w:r w:rsidR="00A67FA8" w:rsidRPr="004855C9">
                              <w:rPr>
                                <w:sz w:val="20"/>
                                <w:szCs w:val="20"/>
                              </w:rPr>
                              <w:t xml:space="preserve">will </w:t>
                            </w:r>
                            <w:r w:rsidRPr="004855C9">
                              <w:rPr>
                                <w:sz w:val="20"/>
                                <w:szCs w:val="20"/>
                              </w:rPr>
                              <w:t>take place, including obtaining consent prior to collecting data and</w:t>
                            </w:r>
                            <w:r>
                              <w:rPr>
                                <w:sz w:val="20"/>
                                <w:szCs w:val="20"/>
                              </w:rPr>
                              <w:t>/or</w:t>
                            </w:r>
                            <w:r w:rsidRPr="004855C9">
                              <w:rPr>
                                <w:sz w:val="20"/>
                                <w:szCs w:val="20"/>
                              </w:rPr>
                              <w:t xml:space="preserve"> specimens.</w:t>
                            </w:r>
                          </w:p>
                          <w:p w14:paraId="11A2D0D5" w14:textId="19C9B588" w:rsidR="003F1E9C" w:rsidRDefault="003F1E9C" w:rsidP="00E340A4">
                            <w:pPr>
                              <w:numPr>
                                <w:ilvl w:val="0"/>
                                <w:numId w:val="6"/>
                              </w:numPr>
                              <w:spacing w:before="0" w:after="0" w:line="240" w:lineRule="auto"/>
                              <w:rPr>
                                <w:sz w:val="20"/>
                                <w:szCs w:val="20"/>
                              </w:rPr>
                            </w:pPr>
                            <w:r w:rsidRPr="004855C9">
                              <w:rPr>
                                <w:sz w:val="20"/>
                                <w:szCs w:val="20"/>
                              </w:rPr>
                              <w:t>Use of third parties (call centers/centralized screening centers), e.g. use of JDAT to screen for potential subjects</w:t>
                            </w:r>
                            <w:r w:rsidR="00A67FA8">
                              <w:rPr>
                                <w:sz w:val="20"/>
                                <w:szCs w:val="20"/>
                              </w:rPr>
                              <w:t>.</w:t>
                            </w:r>
                          </w:p>
                          <w:p w14:paraId="64DCA07D" w14:textId="77777777" w:rsidR="003F1E9C" w:rsidRPr="004855C9" w:rsidRDefault="003F1E9C" w:rsidP="00667D39">
                            <w:pPr>
                              <w:spacing w:before="0" w:after="0" w:line="240" w:lineRule="auto"/>
                              <w:ind w:left="720"/>
                              <w:rPr>
                                <w:sz w:val="20"/>
                                <w:szCs w:val="20"/>
                              </w:rPr>
                            </w:pPr>
                          </w:p>
                          <w:p w14:paraId="140C8BED" w14:textId="6288A4FF" w:rsidR="003F1E9C" w:rsidRPr="0044798A" w:rsidRDefault="003F1E9C" w:rsidP="00294095">
                            <w:pPr>
                              <w:spacing w:before="0" w:after="0" w:line="240" w:lineRule="auto"/>
                              <w:rPr>
                                <w:sz w:val="20"/>
                                <w:szCs w:val="20"/>
                              </w:rPr>
                            </w:pPr>
                            <w:r>
                              <w:rPr>
                                <w:b/>
                                <w:bCs/>
                                <w:sz w:val="20"/>
                                <w:szCs w:val="20"/>
                              </w:rPr>
                              <w:t>Upload</w:t>
                            </w:r>
                            <w:r w:rsidRPr="004855C9">
                              <w:rPr>
                                <w:b/>
                                <w:bCs/>
                                <w:sz w:val="20"/>
                                <w:szCs w:val="20"/>
                              </w:rPr>
                              <w:t xml:space="preserve"> appendices or attachments</w:t>
                            </w:r>
                            <w:r w:rsidRPr="004855C9">
                              <w:rPr>
                                <w:sz w:val="20"/>
                                <w:szCs w:val="20"/>
                              </w:rPr>
                              <w:t xml:space="preserve"> to this protocol </w:t>
                            </w:r>
                            <w:r>
                              <w:rPr>
                                <w:sz w:val="20"/>
                                <w:szCs w:val="20"/>
                              </w:rPr>
                              <w:t>as supporting</w:t>
                            </w:r>
                            <w:r w:rsidRPr="004855C9">
                              <w:rPr>
                                <w:sz w:val="20"/>
                                <w:szCs w:val="20"/>
                              </w:rPr>
                              <w:t xml:space="preserve"> documents</w:t>
                            </w:r>
                            <w:r>
                              <w:rPr>
                                <w:sz w:val="20"/>
                                <w:szCs w:val="20"/>
                              </w:rPr>
                              <w:t xml:space="preserve"> in IRES IRB</w:t>
                            </w:r>
                            <w:r w:rsidRPr="004855C9">
                              <w:rPr>
                                <w:sz w:val="20"/>
                                <w:szCs w:val="20"/>
                              </w:rPr>
                              <w:t xml:space="preserve"> (letters, telephone scripts, in person introduction scripts, advertisements, emails, letters to the patient's physician or other healthcare provider known to the patient,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0B690" id="_x0000_s1049" type="#_x0000_t202" style="position:absolute;left:0;text-align:left;margin-left:0;margin-top:25.45pt;width:46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TF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" fillcolor="#e2f0d9">
                <v:textbox style="mso-fit-shape-to-text:t">
                  <w:txbxContent>
                    <w:p w14:paraId="5A48F9BD" w14:textId="77777777" w:rsidR="003F1E9C" w:rsidRPr="004855C9" w:rsidRDefault="003F1E9C" w:rsidP="00D13805">
                      <w:pPr>
                        <w:rPr>
                          <w:sz w:val="20"/>
                          <w:szCs w:val="20"/>
                        </w:rPr>
                      </w:pPr>
                      <w:r>
                        <w:t>T</w:t>
                      </w:r>
                      <w:r w:rsidRPr="004855C9">
                        <w:rPr>
                          <w:sz w:val="20"/>
                          <w:szCs w:val="20"/>
                        </w:rPr>
                        <w:t>his section must address the strategies for Recruitment and Retention including:</w:t>
                      </w:r>
                    </w:p>
                    <w:p w14:paraId="3CA1A16D" w14:textId="77777777" w:rsidR="003F1E9C" w:rsidRPr="004855C9" w:rsidRDefault="003F1E9C" w:rsidP="00E340A4">
                      <w:pPr>
                        <w:numPr>
                          <w:ilvl w:val="0"/>
                          <w:numId w:val="6"/>
                        </w:numPr>
                        <w:spacing w:before="0" w:after="0" w:line="240" w:lineRule="auto"/>
                        <w:rPr>
                          <w:sz w:val="20"/>
                          <w:szCs w:val="20"/>
                        </w:rPr>
                      </w:pPr>
                      <w:r w:rsidRPr="004855C9">
                        <w:rPr>
                          <w:sz w:val="20"/>
                          <w:szCs w:val="20"/>
                        </w:rPr>
                        <w:t>How potential subjects will be identified</w:t>
                      </w:r>
                    </w:p>
                    <w:p w14:paraId="1FBA9D4E" w14:textId="77777777" w:rsidR="003F1E9C" w:rsidRPr="004855C9" w:rsidRDefault="003F1E9C" w:rsidP="00E340A4">
                      <w:pPr>
                        <w:numPr>
                          <w:ilvl w:val="0"/>
                          <w:numId w:val="6"/>
                        </w:numPr>
                        <w:spacing w:before="0" w:after="0" w:line="240" w:lineRule="auto"/>
                        <w:rPr>
                          <w:sz w:val="20"/>
                          <w:szCs w:val="20"/>
                        </w:rPr>
                      </w:pPr>
                      <w:r w:rsidRPr="004855C9">
                        <w:rPr>
                          <w:sz w:val="20"/>
                          <w:szCs w:val="20"/>
                        </w:rPr>
                        <w:t>Approaching subjects about participation</w:t>
                      </w:r>
                    </w:p>
                    <w:p w14:paraId="5531707B" w14:textId="07937DCF" w:rsidR="003F1E9C" w:rsidRPr="004855C9" w:rsidRDefault="003F1E9C" w:rsidP="00E340A4">
                      <w:pPr>
                        <w:numPr>
                          <w:ilvl w:val="0"/>
                          <w:numId w:val="6"/>
                        </w:numPr>
                        <w:spacing w:before="0" w:after="0" w:line="240" w:lineRule="auto"/>
                        <w:rPr>
                          <w:sz w:val="20"/>
                          <w:szCs w:val="20"/>
                        </w:rPr>
                      </w:pPr>
                      <w:r w:rsidRPr="004855C9">
                        <w:rPr>
                          <w:sz w:val="20"/>
                          <w:szCs w:val="20"/>
                        </w:rPr>
                        <w:t>Who will enroll subjects in the repository</w:t>
                      </w:r>
                    </w:p>
                    <w:p w14:paraId="64B512E5" w14:textId="77E5C98D" w:rsidR="003F1E9C" w:rsidRPr="004855C9" w:rsidRDefault="003F1E9C" w:rsidP="00E340A4">
                      <w:pPr>
                        <w:numPr>
                          <w:ilvl w:val="0"/>
                          <w:numId w:val="6"/>
                        </w:numPr>
                        <w:spacing w:before="0" w:after="0" w:line="240" w:lineRule="auto"/>
                        <w:rPr>
                          <w:sz w:val="20"/>
                          <w:szCs w:val="20"/>
                        </w:rPr>
                      </w:pPr>
                      <w:r w:rsidRPr="004855C9">
                        <w:rPr>
                          <w:sz w:val="20"/>
                          <w:szCs w:val="20"/>
                        </w:rPr>
                        <w:t xml:space="preserve">How the process </w:t>
                      </w:r>
                      <w:r w:rsidR="00A67FA8" w:rsidRPr="004855C9">
                        <w:rPr>
                          <w:sz w:val="20"/>
                          <w:szCs w:val="20"/>
                        </w:rPr>
                        <w:t xml:space="preserve">will </w:t>
                      </w:r>
                      <w:r w:rsidRPr="004855C9">
                        <w:rPr>
                          <w:sz w:val="20"/>
                          <w:szCs w:val="20"/>
                        </w:rPr>
                        <w:t>take place, including obtaining consent prior to collecting data and</w:t>
                      </w:r>
                      <w:r>
                        <w:rPr>
                          <w:sz w:val="20"/>
                          <w:szCs w:val="20"/>
                        </w:rPr>
                        <w:t>/or</w:t>
                      </w:r>
                      <w:r w:rsidRPr="004855C9">
                        <w:rPr>
                          <w:sz w:val="20"/>
                          <w:szCs w:val="20"/>
                        </w:rPr>
                        <w:t xml:space="preserve"> specimens.</w:t>
                      </w:r>
                    </w:p>
                    <w:p w14:paraId="11A2D0D5" w14:textId="19C9B588" w:rsidR="003F1E9C" w:rsidRDefault="003F1E9C" w:rsidP="00E340A4">
                      <w:pPr>
                        <w:numPr>
                          <w:ilvl w:val="0"/>
                          <w:numId w:val="6"/>
                        </w:numPr>
                        <w:spacing w:before="0" w:after="0" w:line="240" w:lineRule="auto"/>
                        <w:rPr>
                          <w:sz w:val="20"/>
                          <w:szCs w:val="20"/>
                        </w:rPr>
                      </w:pPr>
                      <w:r w:rsidRPr="004855C9">
                        <w:rPr>
                          <w:sz w:val="20"/>
                          <w:szCs w:val="20"/>
                        </w:rPr>
                        <w:t>Use of third parties (call centers/centralized screening centers), e.g. use of JDAT to screen for potential subjects</w:t>
                      </w:r>
                      <w:r w:rsidR="00A67FA8">
                        <w:rPr>
                          <w:sz w:val="20"/>
                          <w:szCs w:val="20"/>
                        </w:rPr>
                        <w:t>.</w:t>
                      </w:r>
                    </w:p>
                    <w:p w14:paraId="64DCA07D" w14:textId="77777777" w:rsidR="003F1E9C" w:rsidRPr="004855C9" w:rsidRDefault="003F1E9C" w:rsidP="00667D39">
                      <w:pPr>
                        <w:spacing w:before="0" w:after="0" w:line="240" w:lineRule="auto"/>
                        <w:ind w:left="720"/>
                        <w:rPr>
                          <w:sz w:val="20"/>
                          <w:szCs w:val="20"/>
                        </w:rPr>
                      </w:pPr>
                    </w:p>
                    <w:p w14:paraId="140C8BED" w14:textId="6288A4FF" w:rsidR="003F1E9C" w:rsidRPr="0044798A" w:rsidRDefault="003F1E9C" w:rsidP="00294095">
                      <w:pPr>
                        <w:spacing w:before="0" w:after="0" w:line="240" w:lineRule="auto"/>
                        <w:rPr>
                          <w:sz w:val="20"/>
                          <w:szCs w:val="20"/>
                        </w:rPr>
                      </w:pPr>
                      <w:r>
                        <w:rPr>
                          <w:b/>
                          <w:bCs/>
                          <w:sz w:val="20"/>
                          <w:szCs w:val="20"/>
                        </w:rPr>
                        <w:t>Upload</w:t>
                      </w:r>
                      <w:r w:rsidRPr="004855C9">
                        <w:rPr>
                          <w:b/>
                          <w:bCs/>
                          <w:sz w:val="20"/>
                          <w:szCs w:val="20"/>
                        </w:rPr>
                        <w:t xml:space="preserve"> appendices or attachments</w:t>
                      </w:r>
                      <w:r w:rsidRPr="004855C9">
                        <w:rPr>
                          <w:sz w:val="20"/>
                          <w:szCs w:val="20"/>
                        </w:rPr>
                        <w:t xml:space="preserve"> to this protocol </w:t>
                      </w:r>
                      <w:r>
                        <w:rPr>
                          <w:sz w:val="20"/>
                          <w:szCs w:val="20"/>
                        </w:rPr>
                        <w:t>as supporting</w:t>
                      </w:r>
                      <w:r w:rsidRPr="004855C9">
                        <w:rPr>
                          <w:sz w:val="20"/>
                          <w:szCs w:val="20"/>
                        </w:rPr>
                        <w:t xml:space="preserve"> documents</w:t>
                      </w:r>
                      <w:r>
                        <w:rPr>
                          <w:sz w:val="20"/>
                          <w:szCs w:val="20"/>
                        </w:rPr>
                        <w:t xml:space="preserve"> in IRES IRB</w:t>
                      </w:r>
                      <w:r w:rsidRPr="004855C9">
                        <w:rPr>
                          <w:sz w:val="20"/>
                          <w:szCs w:val="20"/>
                        </w:rPr>
                        <w:t xml:space="preserve"> (letters, telephone scripts, in person introduction scripts, advertisements, emails, letters to the patient's physician or other healthcare provider known to the patient, etc.).</w:t>
                      </w:r>
                    </w:p>
                  </w:txbxContent>
                </v:textbox>
                <w10:wrap type="square" anchorx="margin"/>
              </v:shape>
            </w:pict>
          </mc:Fallback>
        </mc:AlternateContent>
      </w:r>
      <w:bookmarkEnd w:id="74"/>
    </w:p>
    <w:p w14:paraId="0C6B7E04" w14:textId="3AB1F155" w:rsidR="00AD099C" w:rsidRDefault="00AD099C"/>
    <w:p w14:paraId="0838A0D7" w14:textId="5682BBE9" w:rsidR="00CC52EE" w:rsidRDefault="00B650A2" w:rsidP="006976C7">
      <w:pPr>
        <w:pStyle w:val="Heading3"/>
      </w:pPr>
      <w:bookmarkStart w:id="75" w:name="_Toc34"/>
      <w:bookmarkStart w:id="76" w:name="_Toc31854409"/>
      <w:r>
        <w:t>Removal of subjects</w:t>
      </w:r>
      <w:bookmarkEnd w:id="75"/>
      <w:r w:rsidR="00CC52EE" w:rsidRPr="00F671A2">
        <w:rPr>
          <w:noProof/>
        </w:rPr>
        <mc:AlternateContent>
          <mc:Choice Requires="wps">
            <w:drawing>
              <wp:anchor distT="45720" distB="45720" distL="114300" distR="114300" simplePos="0" relativeHeight="251708416" behindDoc="0" locked="0" layoutInCell="1" allowOverlap="1" wp14:anchorId="231C7DEB" wp14:editId="17176515">
                <wp:simplePos x="0" y="0"/>
                <wp:positionH relativeFrom="margin">
                  <wp:posOffset>0</wp:posOffset>
                </wp:positionH>
                <wp:positionV relativeFrom="paragraph">
                  <wp:posOffset>323850</wp:posOffset>
                </wp:positionV>
                <wp:extent cx="5918200" cy="1404620"/>
                <wp:effectExtent l="0" t="0" r="254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47C6E00" w14:textId="77777777" w:rsidR="003F1E9C" w:rsidRPr="0044798A" w:rsidRDefault="003F1E9C" w:rsidP="0044798A">
                            <w:pPr>
                              <w:spacing w:line="240" w:lineRule="auto"/>
                              <w:rPr>
                                <w:sz w:val="20"/>
                                <w:szCs w:val="20"/>
                              </w:rPr>
                            </w:pPr>
                            <w:r w:rsidRPr="0044798A">
                              <w:rPr>
                                <w:sz w:val="20"/>
                                <w:szCs w:val="20"/>
                              </w:rPr>
                              <w:t>State criteria, procedures and documentation instructions for withdrawing a subject from the study. Note that subjects may withdraw voluntarily at any time for any reason.</w:t>
                            </w:r>
                          </w:p>
                          <w:p w14:paraId="7F7F0BBA" w14:textId="68FA283F" w:rsidR="003F1E9C" w:rsidRPr="004D66F9" w:rsidRDefault="003F1E9C" w:rsidP="0044798A">
                            <w:pPr>
                              <w:spacing w:line="240" w:lineRule="auto"/>
                              <w:rPr>
                                <w:color w:val="FF0000"/>
                                <w:sz w:val="20"/>
                                <w:szCs w:val="20"/>
                              </w:rPr>
                            </w:pPr>
                            <w:r w:rsidRPr="0044798A">
                              <w:rPr>
                                <w:sz w:val="20"/>
                                <w:szCs w:val="20"/>
                              </w:rPr>
                              <w:t xml:space="preserve">For repository studies this should include procedures for return or disregarding of any remaining specimens </w:t>
                            </w:r>
                            <w:r>
                              <w:rPr>
                                <w:sz w:val="20"/>
                                <w:szCs w:val="20"/>
                              </w:rPr>
                              <w:t>and/</w:t>
                            </w:r>
                            <w:r w:rsidRPr="0044798A">
                              <w:rPr>
                                <w:sz w:val="20"/>
                                <w:szCs w:val="20"/>
                              </w:rPr>
                              <w:t>or data should a subject choose to withdraw from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C7DEB" id="_x0000_s1050" type="#_x0000_t202" style="position:absolute;left:0;text-align:left;margin-left:0;margin-top:25.5pt;width:46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5r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p3moIziyh+qMnlgYeh5nFDcN&#10;2B+UdNjvJXXfj8wKStQHjb4uszwPAxIP+WyOJhB7e7O/vWGaI1RJPSXDduPjUEXFzRr938nozAuT&#10;kTP2cRRxnLkwKLfn+NXLn2H1Ew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DC5nmszAgAAYQQAAA4AAAAAAAAAAAAAAAAA&#10;LgIAAGRycy9lMm9Eb2MueG1sUEsBAi0AFAAGAAgAAAAhAJhDOFbeAAAABwEAAA8AAAAAAAAAAAAA&#10;AAAAjQQAAGRycy9kb3ducmV2LnhtbFBLBQYAAAAABAAEAPMAAACYBQAAAAA=&#10;" fillcolor="#e2f0d9">
                <v:textbox style="mso-fit-shape-to-text:t">
                  <w:txbxContent>
                    <w:p w14:paraId="747C6E00" w14:textId="77777777" w:rsidR="003F1E9C" w:rsidRPr="0044798A" w:rsidRDefault="003F1E9C" w:rsidP="0044798A">
                      <w:pPr>
                        <w:spacing w:line="240" w:lineRule="auto"/>
                        <w:rPr>
                          <w:sz w:val="20"/>
                          <w:szCs w:val="20"/>
                        </w:rPr>
                      </w:pPr>
                      <w:r w:rsidRPr="0044798A">
                        <w:rPr>
                          <w:sz w:val="20"/>
                          <w:szCs w:val="20"/>
                        </w:rPr>
                        <w:t>State criteria, procedures and documentation instructions for withdrawing a subject from the study. Note that subjects may withdraw voluntarily at any time for any reason.</w:t>
                      </w:r>
                    </w:p>
                    <w:p w14:paraId="7F7F0BBA" w14:textId="68FA283F" w:rsidR="003F1E9C" w:rsidRPr="004D66F9" w:rsidRDefault="003F1E9C" w:rsidP="0044798A">
                      <w:pPr>
                        <w:spacing w:line="240" w:lineRule="auto"/>
                        <w:rPr>
                          <w:color w:val="FF0000"/>
                          <w:sz w:val="20"/>
                          <w:szCs w:val="20"/>
                        </w:rPr>
                      </w:pPr>
                      <w:r w:rsidRPr="0044798A">
                        <w:rPr>
                          <w:sz w:val="20"/>
                          <w:szCs w:val="20"/>
                        </w:rPr>
                        <w:t xml:space="preserve">For repository studies this should include procedures for return or disregarding of any remaining specimens </w:t>
                      </w:r>
                      <w:r>
                        <w:rPr>
                          <w:sz w:val="20"/>
                          <w:szCs w:val="20"/>
                        </w:rPr>
                        <w:t>and/</w:t>
                      </w:r>
                      <w:r w:rsidRPr="0044798A">
                        <w:rPr>
                          <w:sz w:val="20"/>
                          <w:szCs w:val="20"/>
                        </w:rPr>
                        <w:t>or data should a subject choose to withdraw from the study.</w:t>
                      </w:r>
                    </w:p>
                  </w:txbxContent>
                </v:textbox>
                <w10:wrap type="square" anchorx="margin"/>
              </v:shape>
            </w:pict>
          </mc:Fallback>
        </mc:AlternateContent>
      </w:r>
      <w:bookmarkEnd w:id="76"/>
    </w:p>
    <w:p w14:paraId="3F7B0E3D" w14:textId="6BBBEA5A" w:rsidR="00AD099C" w:rsidRDefault="00AD099C"/>
    <w:p w14:paraId="5636D240" w14:textId="77777777" w:rsidR="00AD099C" w:rsidRDefault="00B650A2">
      <w:r>
        <w:br w:type="page"/>
      </w:r>
    </w:p>
    <w:p w14:paraId="102CD71E" w14:textId="77777777" w:rsidR="00AD099C" w:rsidRDefault="00B650A2">
      <w:pPr>
        <w:pStyle w:val="Heading1"/>
      </w:pPr>
      <w:bookmarkStart w:id="77" w:name="_Toc35"/>
      <w:bookmarkStart w:id="78" w:name="_Toc31854410"/>
      <w:r>
        <w:lastRenderedPageBreak/>
        <w:t>Trial Administration</w:t>
      </w:r>
      <w:bookmarkEnd w:id="77"/>
      <w:bookmarkEnd w:id="78"/>
    </w:p>
    <w:p w14:paraId="234542A9" w14:textId="5BFDFB8F" w:rsidR="00AD099C" w:rsidRDefault="00004408">
      <w:pPr>
        <w:pStyle w:val="Heading2"/>
      </w:pPr>
      <w:bookmarkStart w:id="79" w:name="_Toc36"/>
      <w:bookmarkStart w:id="80" w:name="_Toc31854411"/>
      <w:r w:rsidRPr="00F671A2">
        <w:rPr>
          <w:noProof/>
        </w:rPr>
        <mc:AlternateContent>
          <mc:Choice Requires="wps">
            <w:drawing>
              <wp:anchor distT="45720" distB="45720" distL="114300" distR="114300" simplePos="0" relativeHeight="251710464" behindDoc="0" locked="0" layoutInCell="1" allowOverlap="1" wp14:anchorId="1F765D35" wp14:editId="7AF6B138">
                <wp:simplePos x="0" y="0"/>
                <wp:positionH relativeFrom="margin">
                  <wp:posOffset>0</wp:posOffset>
                </wp:positionH>
                <wp:positionV relativeFrom="paragraph">
                  <wp:posOffset>351155</wp:posOffset>
                </wp:positionV>
                <wp:extent cx="5918200" cy="623570"/>
                <wp:effectExtent l="0" t="0" r="25400"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23570"/>
                        </a:xfrm>
                        <a:prstGeom prst="rect">
                          <a:avLst/>
                        </a:prstGeom>
                        <a:solidFill>
                          <a:srgbClr val="70AD47">
                            <a:lumMod val="20000"/>
                            <a:lumOff val="80000"/>
                          </a:srgbClr>
                        </a:solidFill>
                        <a:ln w="9525">
                          <a:solidFill>
                            <a:srgbClr val="000000"/>
                          </a:solidFill>
                          <a:miter lim="800000"/>
                          <a:headEnd/>
                          <a:tailEnd/>
                        </a:ln>
                      </wps:spPr>
                      <wps:txbx>
                        <w:txbxContent>
                          <w:p w14:paraId="0AC386F9" w14:textId="0969A4F6" w:rsidR="003F1E9C" w:rsidRPr="00A76290" w:rsidRDefault="00A76290" w:rsidP="00004408">
                            <w:pPr>
                              <w:spacing w:line="240" w:lineRule="auto"/>
                              <w:rPr>
                                <w:i/>
                                <w:color w:val="FF0000"/>
                                <w:sz w:val="18"/>
                                <w:szCs w:val="20"/>
                              </w:rPr>
                            </w:pPr>
                            <w:r w:rsidRPr="00A76290">
                              <w:rPr>
                                <w:i/>
                                <w:sz w:val="18"/>
                                <w:szCs w:val="20"/>
                              </w:rPr>
                              <w:t xml:space="preserve">To create the repository informed consent and HIPAA authorization or a waiver of informed consent and HIPAA authorization are required. </w:t>
                            </w:r>
                            <w:r w:rsidR="00A67FA8" w:rsidRPr="00A76290">
                              <w:rPr>
                                <w:i/>
                                <w:sz w:val="18"/>
                                <w:szCs w:val="20"/>
                              </w:rPr>
                              <w:t>In the sections below describe</w:t>
                            </w:r>
                            <w:r w:rsidR="003F1E9C" w:rsidRPr="00A76290">
                              <w:rPr>
                                <w:i/>
                                <w:sz w:val="18"/>
                                <w:szCs w:val="20"/>
                              </w:rPr>
                              <w:t xml:space="preserve"> </w:t>
                            </w:r>
                            <w:r w:rsidR="00A67FA8" w:rsidRPr="00A76290">
                              <w:rPr>
                                <w:i/>
                                <w:sz w:val="18"/>
                                <w:szCs w:val="20"/>
                              </w:rPr>
                              <w:t xml:space="preserve">process of obtaining consent/assent and HIPAA authorization from subjects.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5D35" id="_x0000_s1051" type="#_x0000_t202" style="position:absolute;left:0;text-align:left;margin-left:0;margin-top:27.65pt;width:466pt;height:49.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" fillcolor="#e2f0d9">
                <v:textbox>
                  <w:txbxContent>
                    <w:p w14:paraId="0AC386F9" w14:textId="0969A4F6" w:rsidR="003F1E9C" w:rsidRPr="00A76290" w:rsidRDefault="00A76290" w:rsidP="00004408">
                      <w:pPr>
                        <w:spacing w:line="240" w:lineRule="auto"/>
                        <w:rPr>
                          <w:i/>
                          <w:color w:val="FF0000"/>
                          <w:sz w:val="18"/>
                          <w:szCs w:val="20"/>
                        </w:rPr>
                      </w:pPr>
                      <w:r w:rsidRPr="00A76290">
                        <w:rPr>
                          <w:i/>
                          <w:sz w:val="18"/>
                          <w:szCs w:val="20"/>
                        </w:rPr>
                        <w:t xml:space="preserve">To create the repository informed consent and HIPAA authorization or a waiver of informed consent and HIPAA authorization are required. </w:t>
                      </w:r>
                      <w:r w:rsidR="00A67FA8" w:rsidRPr="00A76290">
                        <w:rPr>
                          <w:i/>
                          <w:sz w:val="18"/>
                          <w:szCs w:val="20"/>
                        </w:rPr>
                        <w:t>In the sections below describe</w:t>
                      </w:r>
                      <w:r w:rsidR="003F1E9C" w:rsidRPr="00A76290">
                        <w:rPr>
                          <w:i/>
                          <w:sz w:val="18"/>
                          <w:szCs w:val="20"/>
                        </w:rPr>
                        <w:t xml:space="preserve"> </w:t>
                      </w:r>
                      <w:r w:rsidR="00A67FA8" w:rsidRPr="00A76290">
                        <w:rPr>
                          <w:i/>
                          <w:sz w:val="18"/>
                          <w:szCs w:val="20"/>
                        </w:rPr>
                        <w:t xml:space="preserve">process of obtaining consent/assent and HIPAA authorization from subjects. </w:t>
                      </w:r>
                    </w:p>
                  </w:txbxContent>
                </v:textbox>
                <w10:wrap type="square" anchorx="margin"/>
              </v:shape>
            </w:pict>
          </mc:Fallback>
        </mc:AlternateContent>
      </w:r>
      <w:r w:rsidR="00B650A2">
        <w:t>Ethical Considerations: Informed Consent/Assent and HIPAA Authorization</w:t>
      </w:r>
      <w:bookmarkEnd w:id="79"/>
      <w:bookmarkEnd w:id="80"/>
    </w:p>
    <w:p w14:paraId="3C18495F" w14:textId="5A81EC4D" w:rsidR="00004408" w:rsidRDefault="00004408"/>
    <w:p w14:paraId="32A906E3" w14:textId="04774846" w:rsidR="00AD099C" w:rsidRDefault="00A76290">
      <w:pPr>
        <w:pStyle w:val="Heading3"/>
      </w:pPr>
      <w:bookmarkStart w:id="81" w:name="_Toc37"/>
      <w:bookmarkStart w:id="82" w:name="_Toc31854412"/>
      <w:r w:rsidRPr="00F671A2">
        <w:rPr>
          <w:noProof/>
        </w:rPr>
        <mc:AlternateContent>
          <mc:Choice Requires="wps">
            <w:drawing>
              <wp:anchor distT="45720" distB="45720" distL="114300" distR="114300" simplePos="0" relativeHeight="251757568" behindDoc="0" locked="0" layoutInCell="1" allowOverlap="1" wp14:anchorId="2E6149BD" wp14:editId="58177F87">
                <wp:simplePos x="0" y="0"/>
                <wp:positionH relativeFrom="margin">
                  <wp:posOffset>0</wp:posOffset>
                </wp:positionH>
                <wp:positionV relativeFrom="paragraph">
                  <wp:posOffset>3678237</wp:posOffset>
                </wp:positionV>
                <wp:extent cx="5918200" cy="1404620"/>
                <wp:effectExtent l="0" t="0" r="2540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BB3B05E" w14:textId="77777777" w:rsidR="00A76290" w:rsidRPr="00A76290" w:rsidRDefault="00A76290" w:rsidP="00A76290">
                            <w:pPr>
                              <w:rPr>
                                <w:sz w:val="18"/>
                                <w:szCs w:val="20"/>
                              </w:rPr>
                            </w:pPr>
                            <w:r w:rsidRPr="00A76290">
                              <w:rPr>
                                <w:b/>
                                <w:bCs/>
                                <w:sz w:val="18"/>
                                <w:szCs w:val="20"/>
                              </w:rPr>
                              <w:t>Example ethical or scientific rationales to justify the practicability standard referenced above in bullet (ii) could include:</w:t>
                            </w:r>
                          </w:p>
                          <w:p w14:paraId="5781BD72" w14:textId="79987E10"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Scientific validity would be compromised if consent were required because it would introduce bias to the sample selection by limiting the review to those individual</w:t>
                            </w:r>
                            <w:r>
                              <w:rPr>
                                <w:sz w:val="18"/>
                                <w:szCs w:val="20"/>
                              </w:rPr>
                              <w:t>s</w:t>
                            </w:r>
                            <w:r w:rsidRPr="00A76290">
                              <w:rPr>
                                <w:sz w:val="18"/>
                                <w:szCs w:val="20"/>
                              </w:rPr>
                              <w:t xml:space="preserve"> who consented to use of their data or samples when researchers may need to understand the experience of all experienced what is under study. </w:t>
                            </w:r>
                          </w:p>
                          <w:p w14:paraId="274D9A34" w14:textId="77777777" w:rsidR="00A76290" w:rsidRPr="00A76290" w:rsidRDefault="00A76290" w:rsidP="00A76290">
                            <w:pPr>
                              <w:numPr>
                                <w:ilvl w:val="1"/>
                                <w:numId w:val="8"/>
                              </w:numPr>
                              <w:tabs>
                                <w:tab w:val="num" w:pos="540"/>
                              </w:tabs>
                              <w:spacing w:before="0" w:after="0" w:line="240" w:lineRule="auto"/>
                              <w:ind w:left="540" w:hanging="180"/>
                              <w:rPr>
                                <w:sz w:val="18"/>
                                <w:szCs w:val="20"/>
                              </w:rPr>
                            </w:pPr>
                            <w:r w:rsidRPr="00A76290">
                              <w:rPr>
                                <w:sz w:val="18"/>
                                <w:szCs w:val="20"/>
                              </w:rPr>
                              <w:t xml:space="preserve">For example, a study assessing flu outbreaks and its relationship to vaccination rates needs to understand the health and vaccination status of all individuals in a region. </w:t>
                            </w:r>
                          </w:p>
                          <w:p w14:paraId="672183EC" w14:textId="77777777" w:rsidR="00A76290" w:rsidRPr="00A76290" w:rsidRDefault="00A76290" w:rsidP="00A76290">
                            <w:pPr>
                              <w:numPr>
                                <w:ilvl w:val="1"/>
                                <w:numId w:val="8"/>
                              </w:numPr>
                              <w:tabs>
                                <w:tab w:val="num" w:pos="540"/>
                              </w:tabs>
                              <w:spacing w:before="0" w:after="0" w:line="240" w:lineRule="auto"/>
                              <w:ind w:left="540" w:hanging="180"/>
                              <w:rPr>
                                <w:sz w:val="18"/>
                                <w:szCs w:val="20"/>
                              </w:rPr>
                            </w:pPr>
                            <w:r w:rsidRPr="00A76290">
                              <w:rPr>
                                <w:sz w:val="18"/>
                                <w:szCs w:val="20"/>
                              </w:rPr>
                              <w:t xml:space="preserve">For example, a data repository aims to collect data about individuals who survive a ruptured Abdominal Aortic Aneurysm (AAA ) and those who do not and compare risk and protective factors for death. The individuals who do not survive obviously are unable to provide consent and consenting only survivors would render the study invalid. This study could not be done without obtaining a waiver of consent. </w:t>
                            </w:r>
                          </w:p>
                          <w:p w14:paraId="0BCED612"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The consent procedure would itself create additional threats to privacy that would otherwise not exist, by identifying an individual as having or experiencing what is being studied by virtue of their signature on a consent form identifying the condition or event.</w:t>
                            </w:r>
                          </w:p>
                          <w:p w14:paraId="18F72225"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There is risk of inflicting significant psychological, social or other harm by contacting individuals or families</w:t>
                            </w:r>
                          </w:p>
                          <w:p w14:paraId="5BE5A25B"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Finally, once the IRB has determined that the waiver or alteration does not adversely impact the ethical nature or scientific rigor of the research, logistical issues (e.g. cost, convenience, speed) may be considered</w:t>
                            </w:r>
                          </w:p>
                          <w:p w14:paraId="139270C0" w14:textId="77777777" w:rsidR="00A76290" w:rsidRPr="00A76290" w:rsidRDefault="00A76290" w:rsidP="00A76290">
                            <w:pPr>
                              <w:rPr>
                                <w:sz w:val="18"/>
                                <w:szCs w:val="20"/>
                              </w:rPr>
                            </w:pPr>
                            <w:r w:rsidRPr="00A76290">
                              <w:rPr>
                                <w:sz w:val="18"/>
                                <w:szCs w:val="20"/>
                              </w:rPr>
                              <w:t>Note: a request for a waiver of HIPAA authorization will also need to be requested and granted for prospective observational studies involving PHI.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149BD" id="_x0000_s1052" type="#_x0000_t202" style="position:absolute;left:0;text-align:left;margin-left:0;margin-top:289.6pt;width:466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Jc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" fillcolor="#e2f0d9">
                <v:textbox style="mso-fit-shape-to-text:t">
                  <w:txbxContent>
                    <w:p w14:paraId="1BB3B05E" w14:textId="77777777" w:rsidR="00A76290" w:rsidRPr="00A76290" w:rsidRDefault="00A76290" w:rsidP="00A76290">
                      <w:pPr>
                        <w:rPr>
                          <w:sz w:val="18"/>
                          <w:szCs w:val="20"/>
                        </w:rPr>
                      </w:pPr>
                      <w:r w:rsidRPr="00A76290">
                        <w:rPr>
                          <w:b/>
                          <w:bCs/>
                          <w:sz w:val="18"/>
                          <w:szCs w:val="20"/>
                        </w:rPr>
                        <w:t>Example ethical or scientific rationales to justify the practicability standard referenced above in bullet (ii) could include:</w:t>
                      </w:r>
                    </w:p>
                    <w:p w14:paraId="5781BD72" w14:textId="79987E10"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Scientific validity would be compromised if consent were required because it would introduce bias to the sample selection by limiting the review to those individual</w:t>
                      </w:r>
                      <w:r>
                        <w:rPr>
                          <w:sz w:val="18"/>
                          <w:szCs w:val="20"/>
                        </w:rPr>
                        <w:t>s</w:t>
                      </w:r>
                      <w:r w:rsidRPr="00A76290">
                        <w:rPr>
                          <w:sz w:val="18"/>
                          <w:szCs w:val="20"/>
                        </w:rPr>
                        <w:t xml:space="preserve"> who consented to use of their data or samples when researchers may need to understand the experience of all experienced what is under study. </w:t>
                      </w:r>
                    </w:p>
                    <w:p w14:paraId="274D9A34" w14:textId="77777777" w:rsidR="00A76290" w:rsidRPr="00A76290" w:rsidRDefault="00A76290" w:rsidP="00A76290">
                      <w:pPr>
                        <w:numPr>
                          <w:ilvl w:val="1"/>
                          <w:numId w:val="8"/>
                        </w:numPr>
                        <w:tabs>
                          <w:tab w:val="num" w:pos="540"/>
                        </w:tabs>
                        <w:spacing w:before="0" w:after="0" w:line="240" w:lineRule="auto"/>
                        <w:ind w:left="540" w:hanging="180"/>
                        <w:rPr>
                          <w:sz w:val="18"/>
                          <w:szCs w:val="20"/>
                        </w:rPr>
                      </w:pPr>
                      <w:r w:rsidRPr="00A76290">
                        <w:rPr>
                          <w:sz w:val="18"/>
                          <w:szCs w:val="20"/>
                        </w:rPr>
                        <w:t xml:space="preserve">For example, a study assessing flu outbreaks and its relationship to vaccination rates needs to understand the health and vaccination status of all individuals in a region. </w:t>
                      </w:r>
                    </w:p>
                    <w:p w14:paraId="672183EC" w14:textId="77777777" w:rsidR="00A76290" w:rsidRPr="00A76290" w:rsidRDefault="00A76290" w:rsidP="00A76290">
                      <w:pPr>
                        <w:numPr>
                          <w:ilvl w:val="1"/>
                          <w:numId w:val="8"/>
                        </w:numPr>
                        <w:tabs>
                          <w:tab w:val="num" w:pos="540"/>
                        </w:tabs>
                        <w:spacing w:before="0" w:after="0" w:line="240" w:lineRule="auto"/>
                        <w:ind w:left="540" w:hanging="180"/>
                        <w:rPr>
                          <w:sz w:val="18"/>
                          <w:szCs w:val="20"/>
                        </w:rPr>
                      </w:pPr>
                      <w:r w:rsidRPr="00A76290">
                        <w:rPr>
                          <w:sz w:val="18"/>
                          <w:szCs w:val="20"/>
                        </w:rPr>
                        <w:t xml:space="preserve">For example, a data repository aims to collect data about individuals who survive a ruptured Abdominal Aortic Aneurysm (AAA ) and those who do not and compare risk and protective factors for death. The individuals who do not survive obviously are unable to provide consent and consenting only survivors would render the study invalid. This study could not be done without obtaining a waiver of consent. </w:t>
                      </w:r>
                    </w:p>
                    <w:p w14:paraId="0BCED612"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The consent procedure would itself create additional threats to privacy that would otherwise not exist, by identifying an individual as having or experiencing what is being studied by virtue of their signature on a consent form identifying the condition or event.</w:t>
                      </w:r>
                    </w:p>
                    <w:p w14:paraId="18F72225"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There is risk of inflicting significant psychological, social or other harm by contacting individuals or families</w:t>
                      </w:r>
                    </w:p>
                    <w:p w14:paraId="5BE5A25B" w14:textId="77777777" w:rsidR="00A76290" w:rsidRPr="00A76290" w:rsidRDefault="00A76290" w:rsidP="00A76290">
                      <w:pPr>
                        <w:numPr>
                          <w:ilvl w:val="0"/>
                          <w:numId w:val="8"/>
                        </w:numPr>
                        <w:tabs>
                          <w:tab w:val="clear" w:pos="720"/>
                          <w:tab w:val="num" w:pos="540"/>
                        </w:tabs>
                        <w:spacing w:before="0" w:after="0" w:line="240" w:lineRule="auto"/>
                        <w:ind w:left="360" w:hanging="180"/>
                        <w:rPr>
                          <w:sz w:val="18"/>
                          <w:szCs w:val="20"/>
                        </w:rPr>
                      </w:pPr>
                      <w:r w:rsidRPr="00A76290">
                        <w:rPr>
                          <w:sz w:val="18"/>
                          <w:szCs w:val="20"/>
                        </w:rPr>
                        <w:t>Finally, once the IRB has determined that the waiver or alteration does not adversely impact the ethical nature or scientific rigor of the research, logistical issues (e.g. cost, convenience, speed) may be considered</w:t>
                      </w:r>
                    </w:p>
                    <w:p w14:paraId="139270C0" w14:textId="77777777" w:rsidR="00A76290" w:rsidRPr="00A76290" w:rsidRDefault="00A76290" w:rsidP="00A76290">
                      <w:pPr>
                        <w:rPr>
                          <w:sz w:val="18"/>
                          <w:szCs w:val="20"/>
                        </w:rPr>
                      </w:pPr>
                      <w:r w:rsidRPr="00A76290">
                        <w:rPr>
                          <w:sz w:val="18"/>
                          <w:szCs w:val="20"/>
                        </w:rPr>
                        <w:t>Note: a request for a waiver of HIPAA authorization will also need to be requested and granted for prospective observational studies involving PHI.</w:t>
                      </w:r>
                    </w:p>
                  </w:txbxContent>
                </v:textbox>
                <w10:wrap type="square" anchorx="margin"/>
              </v:shape>
            </w:pict>
          </mc:Fallback>
        </mc:AlternateContent>
      </w:r>
      <w:r w:rsidRPr="00F671A2">
        <w:rPr>
          <w:noProof/>
        </w:rPr>
        <mc:AlternateContent>
          <mc:Choice Requires="wps">
            <w:drawing>
              <wp:anchor distT="45720" distB="45720" distL="114300" distR="114300" simplePos="0" relativeHeight="251755520" behindDoc="0" locked="0" layoutInCell="1" allowOverlap="1" wp14:anchorId="686BBDB6" wp14:editId="799C3468">
                <wp:simplePos x="0" y="0"/>
                <wp:positionH relativeFrom="margin">
                  <wp:posOffset>0</wp:posOffset>
                </wp:positionH>
                <wp:positionV relativeFrom="paragraph">
                  <wp:posOffset>511175</wp:posOffset>
                </wp:positionV>
                <wp:extent cx="5918200" cy="3166745"/>
                <wp:effectExtent l="0" t="0" r="25400"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166745"/>
                        </a:xfrm>
                        <a:prstGeom prst="rect">
                          <a:avLst/>
                        </a:prstGeom>
                        <a:solidFill>
                          <a:srgbClr val="70AD47">
                            <a:lumMod val="20000"/>
                            <a:lumOff val="80000"/>
                          </a:srgbClr>
                        </a:solidFill>
                        <a:ln w="9525">
                          <a:solidFill>
                            <a:srgbClr val="000000"/>
                          </a:solidFill>
                          <a:miter lim="800000"/>
                          <a:headEnd/>
                          <a:tailEnd/>
                        </a:ln>
                      </wps:spPr>
                      <wps:txbx>
                        <w:txbxContent>
                          <w:p w14:paraId="24607A3C" w14:textId="7B12CED3" w:rsidR="00A67FA8" w:rsidRPr="00A67FA8" w:rsidRDefault="00A67FA8" w:rsidP="00A67FA8">
                            <w:pPr>
                              <w:rPr>
                                <w:sz w:val="18"/>
                                <w:szCs w:val="20"/>
                              </w:rPr>
                            </w:pPr>
                            <w:r w:rsidRPr="00A67FA8">
                              <w:rPr>
                                <w:sz w:val="18"/>
                                <w:szCs w:val="20"/>
                              </w:rPr>
                              <w:t xml:space="preserve">Describe whether informed consent </w:t>
                            </w:r>
                            <w:r w:rsidR="00A76290">
                              <w:rPr>
                                <w:sz w:val="18"/>
                                <w:szCs w:val="20"/>
                              </w:rPr>
                              <w:t xml:space="preserve">and HIPAA authorization </w:t>
                            </w:r>
                            <w:r w:rsidRPr="00A67FA8">
                              <w:rPr>
                                <w:sz w:val="18"/>
                                <w:szCs w:val="20"/>
                              </w:rPr>
                              <w:t>will be obtained, or a waiver of informed consent and/or HIPAA authorization will be requested.</w:t>
                            </w:r>
                          </w:p>
                          <w:p w14:paraId="243E1196" w14:textId="77777777" w:rsidR="00A67FA8" w:rsidRPr="00A67FA8" w:rsidRDefault="00A67FA8" w:rsidP="00A67FA8">
                            <w:pPr>
                              <w:rPr>
                                <w:sz w:val="18"/>
                                <w:szCs w:val="20"/>
                              </w:rPr>
                            </w:pPr>
                            <w:r w:rsidRPr="00A67FA8">
                              <w:rPr>
                                <w:b/>
                                <w:bCs/>
                                <w:sz w:val="18"/>
                                <w:szCs w:val="20"/>
                              </w:rPr>
                              <w:t>If informed consent/assent and HIPAA authorization will be obtained, the following should be addressed:</w:t>
                            </w:r>
                          </w:p>
                          <w:p w14:paraId="7C356D66" w14:textId="77777777" w:rsidR="00A67FA8" w:rsidRPr="00A67FA8" w:rsidRDefault="00A67FA8" w:rsidP="00A67FA8">
                            <w:pPr>
                              <w:numPr>
                                <w:ilvl w:val="0"/>
                                <w:numId w:val="7"/>
                              </w:numPr>
                              <w:spacing w:before="0" w:after="0" w:line="240" w:lineRule="auto"/>
                              <w:rPr>
                                <w:sz w:val="18"/>
                                <w:szCs w:val="20"/>
                              </w:rPr>
                            </w:pPr>
                            <w:r w:rsidRPr="00A67FA8">
                              <w:rPr>
                                <w:sz w:val="18"/>
                                <w:szCs w:val="20"/>
                              </w:rPr>
                              <w:t>Who will obtain consent/authorization</w:t>
                            </w:r>
                          </w:p>
                          <w:p w14:paraId="28B2CDF4" w14:textId="77777777" w:rsidR="00A67FA8" w:rsidRPr="00A67FA8" w:rsidRDefault="00A67FA8" w:rsidP="00A67FA8">
                            <w:pPr>
                              <w:numPr>
                                <w:ilvl w:val="0"/>
                                <w:numId w:val="7"/>
                              </w:numPr>
                              <w:spacing w:before="0" w:after="0" w:line="240" w:lineRule="auto"/>
                              <w:rPr>
                                <w:sz w:val="18"/>
                                <w:szCs w:val="20"/>
                              </w:rPr>
                            </w:pPr>
                            <w:r w:rsidRPr="00A67FA8">
                              <w:rPr>
                                <w:sz w:val="18"/>
                                <w:szCs w:val="20"/>
                              </w:rPr>
                              <w:t>When and where will the consent/authorization discussion occur</w:t>
                            </w:r>
                          </w:p>
                          <w:p w14:paraId="6E93D2B1"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subject privacy be assured</w:t>
                            </w:r>
                          </w:p>
                          <w:p w14:paraId="3806D453"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consent/authorization be documented</w:t>
                            </w:r>
                          </w:p>
                          <w:p w14:paraId="790C5016"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subject understanding of the study be assessed</w:t>
                            </w:r>
                          </w:p>
                          <w:p w14:paraId="68695752" w14:textId="77777777" w:rsidR="00A67FA8" w:rsidRPr="00A67FA8" w:rsidRDefault="00A67FA8" w:rsidP="00A67FA8">
                            <w:pPr>
                              <w:numPr>
                                <w:ilvl w:val="0"/>
                                <w:numId w:val="7"/>
                              </w:numPr>
                              <w:spacing w:before="0" w:after="0" w:line="240" w:lineRule="auto"/>
                              <w:rPr>
                                <w:sz w:val="18"/>
                                <w:szCs w:val="20"/>
                              </w:rPr>
                            </w:pPr>
                            <w:r w:rsidRPr="00A67FA8">
                              <w:rPr>
                                <w:sz w:val="18"/>
                                <w:szCs w:val="20"/>
                              </w:rPr>
                              <w:t>What steps are in place to avoid subject coercion</w:t>
                            </w:r>
                          </w:p>
                          <w:p w14:paraId="2C47E465" w14:textId="77777777" w:rsidR="00A67FA8" w:rsidRPr="00A67FA8" w:rsidRDefault="00A67FA8" w:rsidP="00A67FA8">
                            <w:pPr>
                              <w:rPr>
                                <w:sz w:val="18"/>
                                <w:szCs w:val="20"/>
                              </w:rPr>
                            </w:pPr>
                            <w:r w:rsidRPr="00A67FA8">
                              <w:rPr>
                                <w:b/>
                                <w:bCs/>
                                <w:sz w:val="18"/>
                                <w:szCs w:val="20"/>
                              </w:rPr>
                              <w:t>If a Wavier of Informed Consent will be obtained, the following criteria from 45 CFR 46.116 (f)(3) must be met for the IRB to waive consent:</w:t>
                            </w:r>
                          </w:p>
                          <w:p w14:paraId="5D11B6FA" w14:textId="77777777" w:rsidR="00A67FA8" w:rsidRPr="00A67FA8" w:rsidRDefault="00A67FA8" w:rsidP="00A76290">
                            <w:pPr>
                              <w:spacing w:before="0" w:after="0" w:line="240" w:lineRule="auto"/>
                              <w:rPr>
                                <w:sz w:val="18"/>
                                <w:szCs w:val="20"/>
                              </w:rPr>
                            </w:pPr>
                            <w:r w:rsidRPr="00A67FA8">
                              <w:rPr>
                                <w:sz w:val="18"/>
                                <w:szCs w:val="20"/>
                              </w:rPr>
                              <w:t>(i) The research involves no more than minimal risk to the subjects;</w:t>
                            </w:r>
                          </w:p>
                          <w:p w14:paraId="0BA58F2F" w14:textId="77777777" w:rsidR="00A67FA8" w:rsidRPr="00A67FA8" w:rsidRDefault="00A67FA8" w:rsidP="00A76290">
                            <w:pPr>
                              <w:spacing w:before="0" w:after="0" w:line="240" w:lineRule="auto"/>
                              <w:rPr>
                                <w:sz w:val="18"/>
                                <w:szCs w:val="20"/>
                              </w:rPr>
                            </w:pPr>
                            <w:r w:rsidRPr="00A67FA8">
                              <w:rPr>
                                <w:sz w:val="18"/>
                                <w:szCs w:val="20"/>
                              </w:rPr>
                              <w:t>(ii) The research could not practicably be carried out without the requested waiver or alteration;</w:t>
                            </w:r>
                          </w:p>
                          <w:p w14:paraId="6972A2F0" w14:textId="77777777" w:rsidR="00A67FA8" w:rsidRPr="00A67FA8" w:rsidRDefault="00A67FA8" w:rsidP="00A76290">
                            <w:pPr>
                              <w:spacing w:before="0" w:after="0" w:line="240" w:lineRule="auto"/>
                              <w:rPr>
                                <w:sz w:val="18"/>
                                <w:szCs w:val="20"/>
                              </w:rPr>
                            </w:pPr>
                            <w:r w:rsidRPr="00A67FA8">
                              <w:rPr>
                                <w:sz w:val="18"/>
                                <w:szCs w:val="20"/>
                              </w:rPr>
                              <w:t>(iii) If the research involves using identifiable private information or identifiable biospecimens, the research could not practicably be carried out without using such information or biospecimens in an identifiable format;</w:t>
                            </w:r>
                          </w:p>
                          <w:p w14:paraId="6DE1B91C" w14:textId="77777777" w:rsidR="00A67FA8" w:rsidRPr="00A67FA8" w:rsidRDefault="00A67FA8" w:rsidP="00A76290">
                            <w:pPr>
                              <w:spacing w:before="0" w:after="0" w:line="240" w:lineRule="auto"/>
                              <w:rPr>
                                <w:sz w:val="18"/>
                                <w:szCs w:val="20"/>
                              </w:rPr>
                            </w:pPr>
                            <w:r w:rsidRPr="00A67FA8">
                              <w:rPr>
                                <w:sz w:val="18"/>
                                <w:szCs w:val="20"/>
                              </w:rPr>
                              <w:t>(iv) The waiver or alteration will not adversely affect the rights and welfare of the subjects; and</w:t>
                            </w:r>
                          </w:p>
                          <w:p w14:paraId="7036C3F6" w14:textId="3A597881" w:rsidR="00A67FA8" w:rsidRPr="00A67FA8" w:rsidRDefault="00A67FA8" w:rsidP="00A76290">
                            <w:pPr>
                              <w:spacing w:before="0" w:after="0" w:line="240" w:lineRule="auto"/>
                              <w:rPr>
                                <w:color w:val="FF0000"/>
                                <w:sz w:val="18"/>
                                <w:szCs w:val="20"/>
                              </w:rPr>
                            </w:pPr>
                            <w:r w:rsidRPr="00A67FA8">
                              <w:rPr>
                                <w:sz w:val="18"/>
                                <w:szCs w:val="20"/>
                              </w:rPr>
                              <w:t>(v) Whenever appropriate, the subjects or legally authorized representatives will be provided with additional pertinent information after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BBDB6" id="_x0000_s1053" type="#_x0000_t202" style="position:absolute;left:0;text-align:left;margin-left:0;margin-top:40.25pt;width:466pt;height:249.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" fillcolor="#e2f0d9">
                <v:textbox>
                  <w:txbxContent>
                    <w:p w14:paraId="24607A3C" w14:textId="7B12CED3" w:rsidR="00A67FA8" w:rsidRPr="00A67FA8" w:rsidRDefault="00A67FA8" w:rsidP="00A67FA8">
                      <w:pPr>
                        <w:rPr>
                          <w:sz w:val="18"/>
                          <w:szCs w:val="20"/>
                        </w:rPr>
                      </w:pPr>
                      <w:r w:rsidRPr="00A67FA8">
                        <w:rPr>
                          <w:sz w:val="18"/>
                          <w:szCs w:val="20"/>
                        </w:rPr>
                        <w:t xml:space="preserve">Describe whether informed consent </w:t>
                      </w:r>
                      <w:r w:rsidR="00A76290">
                        <w:rPr>
                          <w:sz w:val="18"/>
                          <w:szCs w:val="20"/>
                        </w:rPr>
                        <w:t xml:space="preserve">and HIPAA authorization </w:t>
                      </w:r>
                      <w:r w:rsidRPr="00A67FA8">
                        <w:rPr>
                          <w:sz w:val="18"/>
                          <w:szCs w:val="20"/>
                        </w:rPr>
                        <w:t>will be obtained, or a waiver of informed consent and/or HIPAA authorization will be requested.</w:t>
                      </w:r>
                    </w:p>
                    <w:p w14:paraId="243E1196" w14:textId="77777777" w:rsidR="00A67FA8" w:rsidRPr="00A67FA8" w:rsidRDefault="00A67FA8" w:rsidP="00A67FA8">
                      <w:pPr>
                        <w:rPr>
                          <w:sz w:val="18"/>
                          <w:szCs w:val="20"/>
                        </w:rPr>
                      </w:pPr>
                      <w:r w:rsidRPr="00A67FA8">
                        <w:rPr>
                          <w:b/>
                          <w:bCs/>
                          <w:sz w:val="18"/>
                          <w:szCs w:val="20"/>
                        </w:rPr>
                        <w:t>If informed consent/assent and HIPAA authorization will be obtained, the following should be addressed:</w:t>
                      </w:r>
                    </w:p>
                    <w:p w14:paraId="7C356D66" w14:textId="77777777" w:rsidR="00A67FA8" w:rsidRPr="00A67FA8" w:rsidRDefault="00A67FA8" w:rsidP="00A67FA8">
                      <w:pPr>
                        <w:numPr>
                          <w:ilvl w:val="0"/>
                          <w:numId w:val="7"/>
                        </w:numPr>
                        <w:spacing w:before="0" w:after="0" w:line="240" w:lineRule="auto"/>
                        <w:rPr>
                          <w:sz w:val="18"/>
                          <w:szCs w:val="20"/>
                        </w:rPr>
                      </w:pPr>
                      <w:r w:rsidRPr="00A67FA8">
                        <w:rPr>
                          <w:sz w:val="18"/>
                          <w:szCs w:val="20"/>
                        </w:rPr>
                        <w:t>Who will obtain consent/authorization</w:t>
                      </w:r>
                    </w:p>
                    <w:p w14:paraId="28B2CDF4" w14:textId="77777777" w:rsidR="00A67FA8" w:rsidRPr="00A67FA8" w:rsidRDefault="00A67FA8" w:rsidP="00A67FA8">
                      <w:pPr>
                        <w:numPr>
                          <w:ilvl w:val="0"/>
                          <w:numId w:val="7"/>
                        </w:numPr>
                        <w:spacing w:before="0" w:after="0" w:line="240" w:lineRule="auto"/>
                        <w:rPr>
                          <w:sz w:val="18"/>
                          <w:szCs w:val="20"/>
                        </w:rPr>
                      </w:pPr>
                      <w:r w:rsidRPr="00A67FA8">
                        <w:rPr>
                          <w:sz w:val="18"/>
                          <w:szCs w:val="20"/>
                        </w:rPr>
                        <w:t>When and where will the consent/authorization discussion occur</w:t>
                      </w:r>
                    </w:p>
                    <w:p w14:paraId="6E93D2B1"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subject privacy be assured</w:t>
                      </w:r>
                    </w:p>
                    <w:p w14:paraId="3806D453"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consent/authorization be documented</w:t>
                      </w:r>
                    </w:p>
                    <w:p w14:paraId="790C5016" w14:textId="77777777" w:rsidR="00A67FA8" w:rsidRPr="00A67FA8" w:rsidRDefault="00A67FA8" w:rsidP="00A67FA8">
                      <w:pPr>
                        <w:numPr>
                          <w:ilvl w:val="0"/>
                          <w:numId w:val="7"/>
                        </w:numPr>
                        <w:spacing w:before="0" w:after="0" w:line="240" w:lineRule="auto"/>
                        <w:rPr>
                          <w:sz w:val="18"/>
                          <w:szCs w:val="20"/>
                        </w:rPr>
                      </w:pPr>
                      <w:r w:rsidRPr="00A67FA8">
                        <w:rPr>
                          <w:sz w:val="18"/>
                          <w:szCs w:val="20"/>
                        </w:rPr>
                        <w:t>How will subject understanding of the study be assessed</w:t>
                      </w:r>
                    </w:p>
                    <w:p w14:paraId="68695752" w14:textId="77777777" w:rsidR="00A67FA8" w:rsidRPr="00A67FA8" w:rsidRDefault="00A67FA8" w:rsidP="00A67FA8">
                      <w:pPr>
                        <w:numPr>
                          <w:ilvl w:val="0"/>
                          <w:numId w:val="7"/>
                        </w:numPr>
                        <w:spacing w:before="0" w:after="0" w:line="240" w:lineRule="auto"/>
                        <w:rPr>
                          <w:sz w:val="18"/>
                          <w:szCs w:val="20"/>
                        </w:rPr>
                      </w:pPr>
                      <w:r w:rsidRPr="00A67FA8">
                        <w:rPr>
                          <w:sz w:val="18"/>
                          <w:szCs w:val="20"/>
                        </w:rPr>
                        <w:t>What steps are in place to avoid subject coercion</w:t>
                      </w:r>
                    </w:p>
                    <w:p w14:paraId="2C47E465" w14:textId="77777777" w:rsidR="00A67FA8" w:rsidRPr="00A67FA8" w:rsidRDefault="00A67FA8" w:rsidP="00A67FA8">
                      <w:pPr>
                        <w:rPr>
                          <w:sz w:val="18"/>
                          <w:szCs w:val="20"/>
                        </w:rPr>
                      </w:pPr>
                      <w:r w:rsidRPr="00A67FA8">
                        <w:rPr>
                          <w:b/>
                          <w:bCs/>
                          <w:sz w:val="18"/>
                          <w:szCs w:val="20"/>
                        </w:rPr>
                        <w:t>If a Wavier of Informed Consent will be obtained, the following criteria from 45 CFR 46.116 (f)(3) must be met for the IRB to waive consent:</w:t>
                      </w:r>
                    </w:p>
                    <w:p w14:paraId="5D11B6FA" w14:textId="77777777" w:rsidR="00A67FA8" w:rsidRPr="00A67FA8" w:rsidRDefault="00A67FA8" w:rsidP="00A76290">
                      <w:pPr>
                        <w:spacing w:before="0" w:after="0" w:line="240" w:lineRule="auto"/>
                        <w:rPr>
                          <w:sz w:val="18"/>
                          <w:szCs w:val="20"/>
                        </w:rPr>
                      </w:pPr>
                      <w:r w:rsidRPr="00A67FA8">
                        <w:rPr>
                          <w:sz w:val="18"/>
                          <w:szCs w:val="20"/>
                        </w:rPr>
                        <w:t>(i) The research involves no more than minimal risk to the subjects;</w:t>
                      </w:r>
                    </w:p>
                    <w:p w14:paraId="0BA58F2F" w14:textId="77777777" w:rsidR="00A67FA8" w:rsidRPr="00A67FA8" w:rsidRDefault="00A67FA8" w:rsidP="00A76290">
                      <w:pPr>
                        <w:spacing w:before="0" w:after="0" w:line="240" w:lineRule="auto"/>
                        <w:rPr>
                          <w:sz w:val="18"/>
                          <w:szCs w:val="20"/>
                        </w:rPr>
                      </w:pPr>
                      <w:r w:rsidRPr="00A67FA8">
                        <w:rPr>
                          <w:sz w:val="18"/>
                          <w:szCs w:val="20"/>
                        </w:rPr>
                        <w:t>(ii) The research could not practicably be carried out without the requested waiver or alteration;</w:t>
                      </w:r>
                    </w:p>
                    <w:p w14:paraId="6972A2F0" w14:textId="77777777" w:rsidR="00A67FA8" w:rsidRPr="00A67FA8" w:rsidRDefault="00A67FA8" w:rsidP="00A76290">
                      <w:pPr>
                        <w:spacing w:before="0" w:after="0" w:line="240" w:lineRule="auto"/>
                        <w:rPr>
                          <w:sz w:val="18"/>
                          <w:szCs w:val="20"/>
                        </w:rPr>
                      </w:pPr>
                      <w:r w:rsidRPr="00A67FA8">
                        <w:rPr>
                          <w:sz w:val="18"/>
                          <w:szCs w:val="20"/>
                        </w:rPr>
                        <w:t>(iii) If the research involves using identifiable private information or identifiable biospecimens, the research could not practicably be carried out without using such information or biospecimens in an identifiable format;</w:t>
                      </w:r>
                    </w:p>
                    <w:p w14:paraId="6DE1B91C" w14:textId="77777777" w:rsidR="00A67FA8" w:rsidRPr="00A67FA8" w:rsidRDefault="00A67FA8" w:rsidP="00A76290">
                      <w:pPr>
                        <w:spacing w:before="0" w:after="0" w:line="240" w:lineRule="auto"/>
                        <w:rPr>
                          <w:sz w:val="18"/>
                          <w:szCs w:val="20"/>
                        </w:rPr>
                      </w:pPr>
                      <w:r w:rsidRPr="00A67FA8">
                        <w:rPr>
                          <w:sz w:val="18"/>
                          <w:szCs w:val="20"/>
                        </w:rPr>
                        <w:t>(iv) The waiver or alteration will not adversely affect the rights and welfare of the subjects; and</w:t>
                      </w:r>
                    </w:p>
                    <w:p w14:paraId="7036C3F6" w14:textId="3A597881" w:rsidR="00A67FA8" w:rsidRPr="00A67FA8" w:rsidRDefault="00A67FA8" w:rsidP="00A76290">
                      <w:pPr>
                        <w:spacing w:before="0" w:after="0" w:line="240" w:lineRule="auto"/>
                        <w:rPr>
                          <w:color w:val="FF0000"/>
                          <w:sz w:val="18"/>
                          <w:szCs w:val="20"/>
                        </w:rPr>
                      </w:pPr>
                      <w:r w:rsidRPr="00A67FA8">
                        <w:rPr>
                          <w:sz w:val="18"/>
                          <w:szCs w:val="20"/>
                        </w:rPr>
                        <w:t>(v) Whenever appropriate, the subjects or legally authorized representatives will be provided with additional pertinent information after participation.</w:t>
                      </w:r>
                    </w:p>
                  </w:txbxContent>
                </v:textbox>
                <w10:wrap type="square" anchorx="margin"/>
              </v:shape>
            </w:pict>
          </mc:Fallback>
        </mc:AlternateContent>
      </w:r>
      <w:r w:rsidR="00B650A2">
        <w:t>Informed Consent or a Waiver for the Creation of a research repository or database</w:t>
      </w:r>
      <w:bookmarkEnd w:id="81"/>
      <w:bookmarkEnd w:id="82"/>
    </w:p>
    <w:p w14:paraId="001D8BE9" w14:textId="65017877" w:rsidR="00004408" w:rsidRDefault="00004408"/>
    <w:p w14:paraId="31D19EA9" w14:textId="7D6B7C0E" w:rsidR="00AD099C" w:rsidRDefault="00A76290">
      <w:bookmarkStart w:id="83" w:name="_Toc39"/>
      <w:r w:rsidRPr="00F671A2">
        <w:rPr>
          <w:noProof/>
        </w:rPr>
        <w:lastRenderedPageBreak/>
        <mc:AlternateContent>
          <mc:Choice Requires="wps">
            <w:drawing>
              <wp:anchor distT="45720" distB="45720" distL="114300" distR="114300" simplePos="0" relativeHeight="251720704" behindDoc="0" locked="0" layoutInCell="1" allowOverlap="1" wp14:anchorId="3FB9AECE" wp14:editId="1BA20D62">
                <wp:simplePos x="0" y="0"/>
                <wp:positionH relativeFrom="margin">
                  <wp:posOffset>-66992</wp:posOffset>
                </wp:positionH>
                <wp:positionV relativeFrom="paragraph">
                  <wp:posOffset>0</wp:posOffset>
                </wp:positionV>
                <wp:extent cx="5918200" cy="1404620"/>
                <wp:effectExtent l="0" t="0" r="2540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3D24D30" w14:textId="21E06151" w:rsidR="003F1E9C" w:rsidRPr="00A76290" w:rsidRDefault="003F1E9C" w:rsidP="001E3253">
                            <w:pPr>
                              <w:rPr>
                                <w:sz w:val="20"/>
                                <w:szCs w:val="20"/>
                              </w:rPr>
                            </w:pPr>
                            <w:r w:rsidRPr="00A76290">
                              <w:rPr>
                                <w:sz w:val="20"/>
                                <w:szCs w:val="20"/>
                              </w:rPr>
                              <w:t>If your study involves children, additional information should be provided to describe:</w:t>
                            </w:r>
                          </w:p>
                          <w:p w14:paraId="35E7C9FC" w14:textId="77777777" w:rsidR="003F1E9C" w:rsidRPr="00A76290" w:rsidRDefault="003F1E9C" w:rsidP="00F17303">
                            <w:pPr>
                              <w:numPr>
                                <w:ilvl w:val="0"/>
                                <w:numId w:val="9"/>
                              </w:numPr>
                              <w:spacing w:before="0" w:after="0" w:line="240" w:lineRule="auto"/>
                              <w:rPr>
                                <w:sz w:val="20"/>
                                <w:szCs w:val="20"/>
                              </w:rPr>
                            </w:pPr>
                            <w:r w:rsidRPr="00A76290">
                              <w:rPr>
                                <w:sz w:val="20"/>
                                <w:szCs w:val="20"/>
                              </w:rPr>
                              <w:t>How parental permission will be obtained</w:t>
                            </w:r>
                          </w:p>
                          <w:p w14:paraId="183C8E15" w14:textId="77777777" w:rsidR="003F1E9C" w:rsidRPr="00A76290" w:rsidRDefault="003F1E9C" w:rsidP="00F17303">
                            <w:pPr>
                              <w:numPr>
                                <w:ilvl w:val="0"/>
                                <w:numId w:val="9"/>
                              </w:numPr>
                              <w:spacing w:before="0" w:after="0" w:line="240" w:lineRule="auto"/>
                              <w:rPr>
                                <w:sz w:val="20"/>
                                <w:szCs w:val="20"/>
                              </w:rPr>
                            </w:pPr>
                            <w:r w:rsidRPr="00A76290">
                              <w:rPr>
                                <w:sz w:val="20"/>
                                <w:szCs w:val="20"/>
                              </w:rPr>
                              <w:t>From how many parents will parental permission be obtained</w:t>
                            </w:r>
                          </w:p>
                          <w:p w14:paraId="662384AF"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permission will be obtained from individuals other than parents, and if so, who will be allowed to provide permission. The process used to determine these individual's authority to consent for the child should be provided</w:t>
                            </w:r>
                          </w:p>
                          <w:p w14:paraId="7BA60B3B"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or not assent will be obtained from the child</w:t>
                            </w:r>
                          </w:p>
                          <w:p w14:paraId="2C09D896" w14:textId="77777777" w:rsidR="003F1E9C" w:rsidRPr="00A76290" w:rsidRDefault="003F1E9C" w:rsidP="00F17303">
                            <w:pPr>
                              <w:numPr>
                                <w:ilvl w:val="0"/>
                                <w:numId w:val="9"/>
                              </w:numPr>
                              <w:spacing w:before="0" w:after="0" w:line="240" w:lineRule="auto"/>
                              <w:rPr>
                                <w:sz w:val="20"/>
                                <w:szCs w:val="20"/>
                              </w:rPr>
                            </w:pPr>
                            <w:r w:rsidRPr="00A76290">
                              <w:rPr>
                                <w:sz w:val="20"/>
                                <w:szCs w:val="20"/>
                              </w:rPr>
                              <w:t>How will assent be documented</w:t>
                            </w:r>
                          </w:p>
                          <w:p w14:paraId="10C6B99A"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child subjects may be expected to attain legal age to consent to the procedures for research prior to the completion of their participation in the research. If so, describe the process that will be used to obtain their legal consent to continue participation in the study. Indicate what will occur if consent is not obtained from the now-adult subjects</w:t>
                            </w:r>
                          </w:p>
                          <w:p w14:paraId="75A4543D" w14:textId="277385E2" w:rsidR="003F1E9C" w:rsidRPr="00A76290" w:rsidRDefault="003F1E9C" w:rsidP="001E3253">
                            <w:pPr>
                              <w:numPr>
                                <w:ilvl w:val="0"/>
                                <w:numId w:val="9"/>
                              </w:numPr>
                              <w:spacing w:before="0" w:after="0" w:line="240" w:lineRule="auto"/>
                              <w:rPr>
                                <w:sz w:val="20"/>
                                <w:szCs w:val="20"/>
                              </w:rPr>
                            </w:pPr>
                            <w:r w:rsidRPr="00A76290">
                              <w:rPr>
                                <w:sz w:val="20"/>
                                <w:szCs w:val="20"/>
                              </w:rPr>
                              <w:t>If requesting waiver of parental consent, provide a compelling rationale for why it is not practicable to consent 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9AECE" id="_x0000_s1054" type="#_x0000_t202" style="position:absolute;margin-left:-5.25pt;margin-top:0;width:466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fa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" fillcolor="#e2f0d9">
                <v:textbox style="mso-fit-shape-to-text:t">
                  <w:txbxContent>
                    <w:p w14:paraId="03D24D30" w14:textId="21E06151" w:rsidR="003F1E9C" w:rsidRPr="00A76290" w:rsidRDefault="003F1E9C" w:rsidP="001E3253">
                      <w:pPr>
                        <w:rPr>
                          <w:sz w:val="20"/>
                          <w:szCs w:val="20"/>
                        </w:rPr>
                      </w:pPr>
                      <w:r w:rsidRPr="00A76290">
                        <w:rPr>
                          <w:sz w:val="20"/>
                          <w:szCs w:val="20"/>
                        </w:rPr>
                        <w:t>If your study involves children, additional information should be provided to describe:</w:t>
                      </w:r>
                    </w:p>
                    <w:p w14:paraId="35E7C9FC" w14:textId="77777777" w:rsidR="003F1E9C" w:rsidRPr="00A76290" w:rsidRDefault="003F1E9C" w:rsidP="00F17303">
                      <w:pPr>
                        <w:numPr>
                          <w:ilvl w:val="0"/>
                          <w:numId w:val="9"/>
                        </w:numPr>
                        <w:spacing w:before="0" w:after="0" w:line="240" w:lineRule="auto"/>
                        <w:rPr>
                          <w:sz w:val="20"/>
                          <w:szCs w:val="20"/>
                        </w:rPr>
                      </w:pPr>
                      <w:r w:rsidRPr="00A76290">
                        <w:rPr>
                          <w:sz w:val="20"/>
                          <w:szCs w:val="20"/>
                        </w:rPr>
                        <w:t>How parental permission will be obtained</w:t>
                      </w:r>
                    </w:p>
                    <w:p w14:paraId="183C8E15" w14:textId="77777777" w:rsidR="003F1E9C" w:rsidRPr="00A76290" w:rsidRDefault="003F1E9C" w:rsidP="00F17303">
                      <w:pPr>
                        <w:numPr>
                          <w:ilvl w:val="0"/>
                          <w:numId w:val="9"/>
                        </w:numPr>
                        <w:spacing w:before="0" w:after="0" w:line="240" w:lineRule="auto"/>
                        <w:rPr>
                          <w:sz w:val="20"/>
                          <w:szCs w:val="20"/>
                        </w:rPr>
                      </w:pPr>
                      <w:r w:rsidRPr="00A76290">
                        <w:rPr>
                          <w:sz w:val="20"/>
                          <w:szCs w:val="20"/>
                        </w:rPr>
                        <w:t>From how many parents will parental permission be obtained</w:t>
                      </w:r>
                    </w:p>
                    <w:p w14:paraId="662384AF"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permission will be obtained from individuals other than parents, and if so, who will be allowed to provide permission. The process used to determine these individual's authority to consent for the child should be provided</w:t>
                      </w:r>
                    </w:p>
                    <w:p w14:paraId="7BA60B3B"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or not assent will be obtained from the child</w:t>
                      </w:r>
                    </w:p>
                    <w:p w14:paraId="2C09D896" w14:textId="77777777" w:rsidR="003F1E9C" w:rsidRPr="00A76290" w:rsidRDefault="003F1E9C" w:rsidP="00F17303">
                      <w:pPr>
                        <w:numPr>
                          <w:ilvl w:val="0"/>
                          <w:numId w:val="9"/>
                        </w:numPr>
                        <w:spacing w:before="0" w:after="0" w:line="240" w:lineRule="auto"/>
                        <w:rPr>
                          <w:sz w:val="20"/>
                          <w:szCs w:val="20"/>
                        </w:rPr>
                      </w:pPr>
                      <w:r w:rsidRPr="00A76290">
                        <w:rPr>
                          <w:sz w:val="20"/>
                          <w:szCs w:val="20"/>
                        </w:rPr>
                        <w:t>How will assent be documented</w:t>
                      </w:r>
                    </w:p>
                    <w:p w14:paraId="10C6B99A" w14:textId="77777777" w:rsidR="003F1E9C" w:rsidRPr="00A76290" w:rsidRDefault="003F1E9C" w:rsidP="00F17303">
                      <w:pPr>
                        <w:numPr>
                          <w:ilvl w:val="0"/>
                          <w:numId w:val="9"/>
                        </w:numPr>
                        <w:spacing w:before="0" w:after="0" w:line="240" w:lineRule="auto"/>
                        <w:rPr>
                          <w:sz w:val="20"/>
                          <w:szCs w:val="20"/>
                        </w:rPr>
                      </w:pPr>
                      <w:r w:rsidRPr="00A76290">
                        <w:rPr>
                          <w:sz w:val="20"/>
                          <w:szCs w:val="20"/>
                        </w:rPr>
                        <w:t>Whether child subjects may be expected to attain legal age to consent to the procedures for research prior to the completion of their participation in the research. If so, describe the process that will be used to obtain their legal consent to continue participation in the study. Indicate what will occur if consent is not obtained from the now-adult subjects</w:t>
                      </w:r>
                    </w:p>
                    <w:p w14:paraId="75A4543D" w14:textId="277385E2" w:rsidR="003F1E9C" w:rsidRPr="00A76290" w:rsidRDefault="003F1E9C" w:rsidP="001E3253">
                      <w:pPr>
                        <w:numPr>
                          <w:ilvl w:val="0"/>
                          <w:numId w:val="9"/>
                        </w:numPr>
                        <w:spacing w:before="0" w:after="0" w:line="240" w:lineRule="auto"/>
                        <w:rPr>
                          <w:sz w:val="20"/>
                          <w:szCs w:val="20"/>
                        </w:rPr>
                      </w:pPr>
                      <w:r w:rsidRPr="00A76290">
                        <w:rPr>
                          <w:sz w:val="20"/>
                          <w:szCs w:val="20"/>
                        </w:rPr>
                        <w:t>If requesting waiver of parental consent, provide a compelling rationale for why it is not practicable to consent parents.</w:t>
                      </w:r>
                    </w:p>
                  </w:txbxContent>
                </v:textbox>
                <w10:wrap type="square" anchorx="margin"/>
              </v:shape>
            </w:pict>
          </mc:Fallback>
        </mc:AlternateContent>
      </w:r>
      <w:bookmarkEnd w:id="83"/>
    </w:p>
    <w:p w14:paraId="370337A5" w14:textId="16F4C1D7" w:rsidR="00AD099C" w:rsidRDefault="00AD099C" w:rsidP="00A67FA8">
      <w:pPr>
        <w:pStyle w:val="Heading3"/>
        <w:numPr>
          <w:ilvl w:val="0"/>
          <w:numId w:val="0"/>
        </w:numPr>
        <w:ind w:left="720" w:hanging="720"/>
      </w:pPr>
    </w:p>
    <w:p w14:paraId="516B8CD1" w14:textId="776C169B" w:rsidR="00AA4095" w:rsidRDefault="00AA4095" w:rsidP="00AA4095">
      <w:pPr>
        <w:pStyle w:val="Heading3"/>
      </w:pPr>
      <w:bookmarkStart w:id="84" w:name="_Toc41"/>
      <w:bookmarkStart w:id="85" w:name="_Toc31854413"/>
      <w:r w:rsidRPr="00F671A2">
        <w:rPr>
          <w:noProof/>
        </w:rPr>
        <w:lastRenderedPageBreak/>
        <mc:AlternateContent>
          <mc:Choice Requires="wps">
            <w:drawing>
              <wp:anchor distT="45720" distB="45720" distL="114300" distR="114300" simplePos="0" relativeHeight="251722752" behindDoc="0" locked="0" layoutInCell="1" allowOverlap="1" wp14:anchorId="27E085C0" wp14:editId="08AC3538">
                <wp:simplePos x="0" y="0"/>
                <wp:positionH relativeFrom="margin">
                  <wp:align>left</wp:align>
                </wp:positionH>
                <wp:positionV relativeFrom="paragraph">
                  <wp:posOffset>395494</wp:posOffset>
                </wp:positionV>
                <wp:extent cx="5918200" cy="1404620"/>
                <wp:effectExtent l="0" t="0" r="2540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0255666" w14:textId="77777777" w:rsidR="00A76290" w:rsidRPr="00A76290" w:rsidRDefault="00A76290" w:rsidP="00A76290">
                            <w:pPr>
                              <w:rPr>
                                <w:bCs/>
                                <w:sz w:val="20"/>
                                <w:szCs w:val="20"/>
                              </w:rPr>
                            </w:pPr>
                            <w:r w:rsidRPr="00A76290">
                              <w:rPr>
                                <w:bCs/>
                                <w:sz w:val="20"/>
                                <w:szCs w:val="20"/>
                              </w:rPr>
                              <w:t>There are two separate activities to consider: (1) The use or disclosure of PHI for creating a research database or repository and (2) The subsequent use or disclosure of PHI in the database for a particular research protocol.</w:t>
                            </w:r>
                          </w:p>
                          <w:p w14:paraId="03703E0E" w14:textId="77777777" w:rsidR="00A76290" w:rsidRPr="00A76290" w:rsidRDefault="00A76290" w:rsidP="00A76290">
                            <w:pPr>
                              <w:rPr>
                                <w:bCs/>
                                <w:sz w:val="20"/>
                                <w:szCs w:val="20"/>
                              </w:rPr>
                            </w:pPr>
                            <w:r w:rsidRPr="00A76290">
                              <w:rPr>
                                <w:bCs/>
                                <w:sz w:val="20"/>
                                <w:szCs w:val="20"/>
                              </w:rPr>
                              <w:t>A covered entity's use or disclosure of PHI to create a research database or repository, and use or disclosure of PHI from the database or repository for a future research purpose, are each considered a separate research activity under the Privacy Rule. In general, the Privacy Rule requires Authorization for each activity, unless, for example, an IRB or Privacy Board waives or alters the Authorization requirement.</w:t>
                            </w:r>
                          </w:p>
                          <w:p w14:paraId="7D47C595" w14:textId="753804C7" w:rsidR="003F1E9C" w:rsidRPr="00A76290" w:rsidRDefault="00A76290" w:rsidP="00A76290">
                            <w:pPr>
                              <w:rPr>
                                <w:sz w:val="20"/>
                                <w:szCs w:val="20"/>
                              </w:rPr>
                            </w:pPr>
                            <w:r w:rsidRPr="00A76290">
                              <w:rPr>
                                <w:bCs/>
                                <w:sz w:val="20"/>
                                <w:szCs w:val="20"/>
                              </w:rPr>
                              <w:t>A covered entity also could use or disclose a limited data set to create a research repository or database under conditions set forth in a data use agreement.</w:t>
                            </w:r>
                            <w:r>
                              <w:rPr>
                                <w:bCs/>
                                <w:sz w:val="20"/>
                                <w:szCs w:val="20"/>
                              </w:rPr>
                              <w:t xml:space="preserve"> </w:t>
                            </w:r>
                            <w:r w:rsidR="003F1E9C" w:rsidRPr="00A76290">
                              <w:rPr>
                                <w:bCs/>
                                <w:sz w:val="20"/>
                                <w:szCs w:val="20"/>
                              </w:rPr>
                              <w:t>If a Waiver of HIPAA Authorization needs to be obtained, the following elements from 45 CFR 164.512 (i) (1) (i) must be met for the IRB to waive the requirement:</w:t>
                            </w:r>
                          </w:p>
                          <w:p w14:paraId="4573E9C1" w14:textId="77777777" w:rsidR="003F1E9C" w:rsidRPr="00AA4095" w:rsidRDefault="003F1E9C" w:rsidP="00AA4095">
                            <w:pPr>
                              <w:rPr>
                                <w:sz w:val="20"/>
                                <w:szCs w:val="20"/>
                              </w:rPr>
                            </w:pPr>
                            <w:r w:rsidRPr="00AA4095">
                              <w:rPr>
                                <w:sz w:val="20"/>
                                <w:szCs w:val="20"/>
                              </w:rPr>
                              <w:t>The use or disclosure of protected health information involves no more than a minimal risk to the privacy of individuals, based on, at least, the presence of the following elements:</w:t>
                            </w:r>
                          </w:p>
                          <w:p w14:paraId="0ADB5813" w14:textId="77777777" w:rsidR="003F1E9C" w:rsidRPr="00AA4095" w:rsidRDefault="003F1E9C" w:rsidP="00AA4095">
                            <w:pPr>
                              <w:numPr>
                                <w:ilvl w:val="0"/>
                                <w:numId w:val="10"/>
                              </w:numPr>
                              <w:spacing w:before="0" w:after="0" w:line="240" w:lineRule="auto"/>
                              <w:rPr>
                                <w:sz w:val="20"/>
                                <w:szCs w:val="20"/>
                              </w:rPr>
                            </w:pPr>
                            <w:r w:rsidRPr="00AA4095">
                              <w:rPr>
                                <w:sz w:val="20"/>
                                <w:szCs w:val="20"/>
                              </w:rPr>
                              <w:t>An adequate plan to protect the identifiers from improper use and disclosure</w:t>
                            </w:r>
                          </w:p>
                          <w:p w14:paraId="1BCE84E8" w14:textId="77777777" w:rsidR="003F1E9C" w:rsidRPr="00AA4095" w:rsidRDefault="003F1E9C" w:rsidP="00AA4095">
                            <w:pPr>
                              <w:numPr>
                                <w:ilvl w:val="0"/>
                                <w:numId w:val="10"/>
                              </w:numPr>
                              <w:spacing w:before="0" w:after="0" w:line="240" w:lineRule="auto"/>
                              <w:rPr>
                                <w:sz w:val="20"/>
                                <w:szCs w:val="20"/>
                              </w:rPr>
                            </w:pPr>
                            <w:r w:rsidRPr="00AA4095">
                              <w:rPr>
                                <w:sz w:val="20"/>
                                <w:szCs w:val="20"/>
                              </w:rPr>
                              <w:t>An adequate plan to destroy the identifiers at the earliest opportunity consistent with conduct of the research, unless there is a health or research justification for retaining the identifiers or such retention is otherwise required by law</w:t>
                            </w:r>
                          </w:p>
                          <w:p w14:paraId="5CCD6E01" w14:textId="77777777" w:rsidR="003F1E9C" w:rsidRPr="00AA4095" w:rsidRDefault="003F1E9C" w:rsidP="00AA4095">
                            <w:pPr>
                              <w:numPr>
                                <w:ilvl w:val="0"/>
                                <w:numId w:val="10"/>
                              </w:numPr>
                              <w:spacing w:before="0" w:after="0" w:line="240" w:lineRule="auto"/>
                              <w:rPr>
                                <w:sz w:val="20"/>
                                <w:szCs w:val="20"/>
                              </w:rPr>
                            </w:pPr>
                            <w:r w:rsidRPr="00AA4095">
                              <w:rPr>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5001FF45" w14:textId="77777777" w:rsidR="003F1E9C" w:rsidRPr="00AA4095" w:rsidRDefault="003F1E9C" w:rsidP="00AA4095">
                            <w:pPr>
                              <w:numPr>
                                <w:ilvl w:val="0"/>
                                <w:numId w:val="10"/>
                              </w:numPr>
                              <w:spacing w:before="0" w:after="0" w:line="240" w:lineRule="auto"/>
                              <w:rPr>
                                <w:sz w:val="20"/>
                                <w:szCs w:val="20"/>
                              </w:rPr>
                            </w:pPr>
                            <w:r w:rsidRPr="00AA4095">
                              <w:rPr>
                                <w:sz w:val="20"/>
                                <w:szCs w:val="20"/>
                              </w:rPr>
                              <w:t>The research could not practicably be conducted without the waiver or alteration</w:t>
                            </w:r>
                          </w:p>
                          <w:p w14:paraId="77AACAE9" w14:textId="77777777" w:rsidR="003F1E9C" w:rsidRPr="00AA4095" w:rsidRDefault="003F1E9C" w:rsidP="00AA4095">
                            <w:pPr>
                              <w:numPr>
                                <w:ilvl w:val="0"/>
                                <w:numId w:val="10"/>
                              </w:numPr>
                              <w:spacing w:before="0" w:after="0" w:line="240" w:lineRule="auto"/>
                              <w:rPr>
                                <w:sz w:val="20"/>
                                <w:szCs w:val="20"/>
                              </w:rPr>
                            </w:pPr>
                            <w:r w:rsidRPr="00AA4095">
                              <w:rPr>
                                <w:sz w:val="20"/>
                                <w:szCs w:val="20"/>
                              </w:rPr>
                              <w:t>The research could not practicably be conducted without access to and use of the protected health information.</w:t>
                            </w:r>
                          </w:p>
                          <w:p w14:paraId="6E374C78" w14:textId="77777777" w:rsidR="003F1E9C" w:rsidRPr="00AA4095" w:rsidRDefault="003F1E9C" w:rsidP="00AA4095">
                            <w:pPr>
                              <w:rPr>
                                <w:sz w:val="20"/>
                                <w:szCs w:val="20"/>
                              </w:rPr>
                            </w:pPr>
                            <w:r w:rsidRPr="00AA4095">
                              <w:rPr>
                                <w:b/>
                                <w:bCs/>
                                <w:sz w:val="20"/>
                                <w:szCs w:val="20"/>
                              </w:rPr>
                              <w:t>Example ethical or scientific rationales to justify the practicability standard referenced above could include:</w:t>
                            </w:r>
                          </w:p>
                          <w:p w14:paraId="00528417" w14:textId="77777777" w:rsidR="003F1E9C" w:rsidRDefault="003F1E9C" w:rsidP="00AA4095">
                            <w:pPr>
                              <w:numPr>
                                <w:ilvl w:val="0"/>
                                <w:numId w:val="11"/>
                              </w:numPr>
                              <w:spacing w:before="0" w:after="0" w:line="240" w:lineRule="auto"/>
                              <w:rPr>
                                <w:sz w:val="20"/>
                                <w:szCs w:val="20"/>
                              </w:rPr>
                            </w:pPr>
                            <w:r w:rsidRPr="00AA4095">
                              <w:rPr>
                                <w:sz w:val="20"/>
                                <w:szCs w:val="20"/>
                              </w:rPr>
                              <w:t xml:space="preserve">Scientific validity would be compromised if authorization were required because it would introduce bias to the sample selection by limiting the review to those individuals who consented to use of their data when researchers may need to understand the experience of all experienced what is under study. </w:t>
                            </w:r>
                          </w:p>
                          <w:p w14:paraId="5A7D934D" w14:textId="1DEBF63F" w:rsidR="003F1E9C" w:rsidRPr="00AA4095" w:rsidRDefault="003F1E9C" w:rsidP="00F75831">
                            <w:pPr>
                              <w:numPr>
                                <w:ilvl w:val="1"/>
                                <w:numId w:val="11"/>
                              </w:numPr>
                              <w:spacing w:before="0" w:after="0" w:line="240" w:lineRule="auto"/>
                              <w:rPr>
                                <w:sz w:val="20"/>
                                <w:szCs w:val="20"/>
                              </w:rPr>
                            </w:pPr>
                            <w:r w:rsidRPr="00AA4095">
                              <w:rPr>
                                <w:sz w:val="20"/>
                                <w:szCs w:val="20"/>
                              </w:rPr>
                              <w:t>For example, a study assessing flu outbreaks and its relationship to vaccination rates needs to understand the health and vaccination status of all individuals in a region.</w:t>
                            </w:r>
                          </w:p>
                          <w:p w14:paraId="1E88C69E" w14:textId="77777777" w:rsidR="003F1E9C" w:rsidRPr="00AA4095" w:rsidRDefault="003F1E9C" w:rsidP="00AA4095">
                            <w:pPr>
                              <w:numPr>
                                <w:ilvl w:val="0"/>
                                <w:numId w:val="11"/>
                              </w:numPr>
                              <w:spacing w:before="0" w:after="0" w:line="240" w:lineRule="auto"/>
                              <w:rPr>
                                <w:sz w:val="20"/>
                                <w:szCs w:val="20"/>
                              </w:rPr>
                            </w:pPr>
                            <w:r w:rsidRPr="00AA4095">
                              <w:rPr>
                                <w:sz w:val="20"/>
                                <w:szCs w:val="20"/>
                              </w:rPr>
                              <w:t>There is risk of inflicting significant psychological, social or other harm by contacting individuals or families</w:t>
                            </w:r>
                          </w:p>
                          <w:p w14:paraId="260620A5" w14:textId="5C823332" w:rsidR="003F1E9C" w:rsidRPr="00AA4095" w:rsidRDefault="003F1E9C" w:rsidP="00AA4095">
                            <w:pPr>
                              <w:numPr>
                                <w:ilvl w:val="0"/>
                                <w:numId w:val="11"/>
                              </w:numPr>
                              <w:spacing w:before="0" w:after="0" w:line="240" w:lineRule="auto"/>
                              <w:rPr>
                                <w:sz w:val="20"/>
                                <w:szCs w:val="20"/>
                              </w:rPr>
                            </w:pPr>
                            <w:r w:rsidRPr="00AA4095">
                              <w:rPr>
                                <w:sz w:val="20"/>
                                <w:szCs w:val="20"/>
                              </w:rPr>
                              <w:t>Finally, once the IRB has determined that the waiver or alteration does not adversely impact the ethical nature or scientific rigor of the research, logistical issues (e.g. cost, convenience, speed) may be considered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085C0" id="_x0000_s1055" type="#_x0000_t202" style="position:absolute;left:0;text-align:left;margin-left:0;margin-top:31.15pt;width:466pt;height:110.6pt;z-index:251722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" fillcolor="#e2f0d9">
                <v:textbox style="mso-fit-shape-to-text:t">
                  <w:txbxContent>
                    <w:p w14:paraId="10255666" w14:textId="77777777" w:rsidR="00A76290" w:rsidRPr="00A76290" w:rsidRDefault="00A76290" w:rsidP="00A76290">
                      <w:pPr>
                        <w:rPr>
                          <w:bCs/>
                          <w:sz w:val="20"/>
                          <w:szCs w:val="20"/>
                        </w:rPr>
                      </w:pPr>
                      <w:r w:rsidRPr="00A76290">
                        <w:rPr>
                          <w:bCs/>
                          <w:sz w:val="20"/>
                          <w:szCs w:val="20"/>
                        </w:rPr>
                        <w:t>There are two separate activities to consider: (1) The use or disclosure of PHI for creating a research database or repository and (2) The subsequent use or disclosure of PHI in the database for a particular research protocol.</w:t>
                      </w:r>
                    </w:p>
                    <w:p w14:paraId="03703E0E" w14:textId="77777777" w:rsidR="00A76290" w:rsidRPr="00A76290" w:rsidRDefault="00A76290" w:rsidP="00A76290">
                      <w:pPr>
                        <w:rPr>
                          <w:bCs/>
                          <w:sz w:val="20"/>
                          <w:szCs w:val="20"/>
                        </w:rPr>
                      </w:pPr>
                      <w:r w:rsidRPr="00A76290">
                        <w:rPr>
                          <w:bCs/>
                          <w:sz w:val="20"/>
                          <w:szCs w:val="20"/>
                        </w:rPr>
                        <w:t>A covered entity's use or disclosure of PHI to create a research database or repository, and use or disclosure of PHI from the database or repository for a future research purpose, are each considered a separate research activity under the Privacy Rule. In general, the Privacy Rule requires Authorization for each activity, unless, for example, an IRB or Privacy Board waives or alters the Authorization requirement.</w:t>
                      </w:r>
                    </w:p>
                    <w:p w14:paraId="7D47C595" w14:textId="753804C7" w:rsidR="003F1E9C" w:rsidRPr="00A76290" w:rsidRDefault="00A76290" w:rsidP="00A76290">
                      <w:pPr>
                        <w:rPr>
                          <w:sz w:val="20"/>
                          <w:szCs w:val="20"/>
                        </w:rPr>
                      </w:pPr>
                      <w:r w:rsidRPr="00A76290">
                        <w:rPr>
                          <w:bCs/>
                          <w:sz w:val="20"/>
                          <w:szCs w:val="20"/>
                        </w:rPr>
                        <w:t>A covered entity also could use or disclose a limited data set to create a research repository or database under conditions set forth in a data use agreement.</w:t>
                      </w:r>
                      <w:r>
                        <w:rPr>
                          <w:bCs/>
                          <w:sz w:val="20"/>
                          <w:szCs w:val="20"/>
                        </w:rPr>
                        <w:t xml:space="preserve"> </w:t>
                      </w:r>
                      <w:r w:rsidR="003F1E9C" w:rsidRPr="00A76290">
                        <w:rPr>
                          <w:bCs/>
                          <w:sz w:val="20"/>
                          <w:szCs w:val="20"/>
                        </w:rPr>
                        <w:t>If a Waiver of HIPAA Authorization needs to be obtained, the following elements from 45 CFR 164.512 (i) (1) (i) must be met for the IRB to waive the requirement:</w:t>
                      </w:r>
                    </w:p>
                    <w:p w14:paraId="4573E9C1" w14:textId="77777777" w:rsidR="003F1E9C" w:rsidRPr="00AA4095" w:rsidRDefault="003F1E9C" w:rsidP="00AA4095">
                      <w:pPr>
                        <w:rPr>
                          <w:sz w:val="20"/>
                          <w:szCs w:val="20"/>
                        </w:rPr>
                      </w:pPr>
                      <w:r w:rsidRPr="00AA4095">
                        <w:rPr>
                          <w:sz w:val="20"/>
                          <w:szCs w:val="20"/>
                        </w:rPr>
                        <w:t>The use or disclosure of protected health information involves no more than a minimal risk to the privacy of individuals, based on, at least, the presence of the following elements:</w:t>
                      </w:r>
                    </w:p>
                    <w:p w14:paraId="0ADB5813" w14:textId="77777777" w:rsidR="003F1E9C" w:rsidRPr="00AA4095" w:rsidRDefault="003F1E9C" w:rsidP="00AA4095">
                      <w:pPr>
                        <w:numPr>
                          <w:ilvl w:val="0"/>
                          <w:numId w:val="10"/>
                        </w:numPr>
                        <w:spacing w:before="0" w:after="0" w:line="240" w:lineRule="auto"/>
                        <w:rPr>
                          <w:sz w:val="20"/>
                          <w:szCs w:val="20"/>
                        </w:rPr>
                      </w:pPr>
                      <w:r w:rsidRPr="00AA4095">
                        <w:rPr>
                          <w:sz w:val="20"/>
                          <w:szCs w:val="20"/>
                        </w:rPr>
                        <w:t>An adequate plan to protect the identifiers from improper use and disclosure</w:t>
                      </w:r>
                    </w:p>
                    <w:p w14:paraId="1BCE84E8" w14:textId="77777777" w:rsidR="003F1E9C" w:rsidRPr="00AA4095" w:rsidRDefault="003F1E9C" w:rsidP="00AA4095">
                      <w:pPr>
                        <w:numPr>
                          <w:ilvl w:val="0"/>
                          <w:numId w:val="10"/>
                        </w:numPr>
                        <w:spacing w:before="0" w:after="0" w:line="240" w:lineRule="auto"/>
                        <w:rPr>
                          <w:sz w:val="20"/>
                          <w:szCs w:val="20"/>
                        </w:rPr>
                      </w:pPr>
                      <w:r w:rsidRPr="00AA4095">
                        <w:rPr>
                          <w:sz w:val="20"/>
                          <w:szCs w:val="20"/>
                        </w:rPr>
                        <w:t>An adequate plan to destroy the identifiers at the earliest opportunity consistent with conduct of the research, unless there is a health or research justification for retaining the identifiers or such retention is otherwise required by law</w:t>
                      </w:r>
                    </w:p>
                    <w:p w14:paraId="5CCD6E01" w14:textId="77777777" w:rsidR="003F1E9C" w:rsidRPr="00AA4095" w:rsidRDefault="003F1E9C" w:rsidP="00AA4095">
                      <w:pPr>
                        <w:numPr>
                          <w:ilvl w:val="0"/>
                          <w:numId w:val="10"/>
                        </w:numPr>
                        <w:spacing w:before="0" w:after="0" w:line="240" w:lineRule="auto"/>
                        <w:rPr>
                          <w:sz w:val="20"/>
                          <w:szCs w:val="20"/>
                        </w:rPr>
                      </w:pPr>
                      <w:r w:rsidRPr="00AA4095">
                        <w:rPr>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5001FF45" w14:textId="77777777" w:rsidR="003F1E9C" w:rsidRPr="00AA4095" w:rsidRDefault="003F1E9C" w:rsidP="00AA4095">
                      <w:pPr>
                        <w:numPr>
                          <w:ilvl w:val="0"/>
                          <w:numId w:val="10"/>
                        </w:numPr>
                        <w:spacing w:before="0" w:after="0" w:line="240" w:lineRule="auto"/>
                        <w:rPr>
                          <w:sz w:val="20"/>
                          <w:szCs w:val="20"/>
                        </w:rPr>
                      </w:pPr>
                      <w:r w:rsidRPr="00AA4095">
                        <w:rPr>
                          <w:sz w:val="20"/>
                          <w:szCs w:val="20"/>
                        </w:rPr>
                        <w:t>The research could not practicably be conducted without the waiver or alteration</w:t>
                      </w:r>
                    </w:p>
                    <w:p w14:paraId="77AACAE9" w14:textId="77777777" w:rsidR="003F1E9C" w:rsidRPr="00AA4095" w:rsidRDefault="003F1E9C" w:rsidP="00AA4095">
                      <w:pPr>
                        <w:numPr>
                          <w:ilvl w:val="0"/>
                          <w:numId w:val="10"/>
                        </w:numPr>
                        <w:spacing w:before="0" w:after="0" w:line="240" w:lineRule="auto"/>
                        <w:rPr>
                          <w:sz w:val="20"/>
                          <w:szCs w:val="20"/>
                        </w:rPr>
                      </w:pPr>
                      <w:r w:rsidRPr="00AA4095">
                        <w:rPr>
                          <w:sz w:val="20"/>
                          <w:szCs w:val="20"/>
                        </w:rPr>
                        <w:t>The research could not practicably be conducted without access to and use of the protected health information.</w:t>
                      </w:r>
                    </w:p>
                    <w:p w14:paraId="6E374C78" w14:textId="77777777" w:rsidR="003F1E9C" w:rsidRPr="00AA4095" w:rsidRDefault="003F1E9C" w:rsidP="00AA4095">
                      <w:pPr>
                        <w:rPr>
                          <w:sz w:val="20"/>
                          <w:szCs w:val="20"/>
                        </w:rPr>
                      </w:pPr>
                      <w:r w:rsidRPr="00AA4095">
                        <w:rPr>
                          <w:b/>
                          <w:bCs/>
                          <w:sz w:val="20"/>
                          <w:szCs w:val="20"/>
                        </w:rPr>
                        <w:t>Example ethical or scientific rationales to justify the practicability standard referenced above could include:</w:t>
                      </w:r>
                    </w:p>
                    <w:p w14:paraId="00528417" w14:textId="77777777" w:rsidR="003F1E9C" w:rsidRDefault="003F1E9C" w:rsidP="00AA4095">
                      <w:pPr>
                        <w:numPr>
                          <w:ilvl w:val="0"/>
                          <w:numId w:val="11"/>
                        </w:numPr>
                        <w:spacing w:before="0" w:after="0" w:line="240" w:lineRule="auto"/>
                        <w:rPr>
                          <w:sz w:val="20"/>
                          <w:szCs w:val="20"/>
                        </w:rPr>
                      </w:pPr>
                      <w:r w:rsidRPr="00AA4095">
                        <w:rPr>
                          <w:sz w:val="20"/>
                          <w:szCs w:val="20"/>
                        </w:rPr>
                        <w:t xml:space="preserve">Scientific validity would be compromised if authorization were required because it would introduce bias to the sample selection by limiting the review to those individuals who consented to use of their data when researchers may need to understand the experience of all experienced what is under study. </w:t>
                      </w:r>
                    </w:p>
                    <w:p w14:paraId="5A7D934D" w14:textId="1DEBF63F" w:rsidR="003F1E9C" w:rsidRPr="00AA4095" w:rsidRDefault="003F1E9C" w:rsidP="00F75831">
                      <w:pPr>
                        <w:numPr>
                          <w:ilvl w:val="1"/>
                          <w:numId w:val="11"/>
                        </w:numPr>
                        <w:spacing w:before="0" w:after="0" w:line="240" w:lineRule="auto"/>
                        <w:rPr>
                          <w:sz w:val="20"/>
                          <w:szCs w:val="20"/>
                        </w:rPr>
                      </w:pPr>
                      <w:r w:rsidRPr="00AA4095">
                        <w:rPr>
                          <w:sz w:val="20"/>
                          <w:szCs w:val="20"/>
                        </w:rPr>
                        <w:t>For example, a study assessing flu outbreaks and its relationship to vaccination rates needs to understand the health and vaccination status of all individuals in a region.</w:t>
                      </w:r>
                    </w:p>
                    <w:p w14:paraId="1E88C69E" w14:textId="77777777" w:rsidR="003F1E9C" w:rsidRPr="00AA4095" w:rsidRDefault="003F1E9C" w:rsidP="00AA4095">
                      <w:pPr>
                        <w:numPr>
                          <w:ilvl w:val="0"/>
                          <w:numId w:val="11"/>
                        </w:numPr>
                        <w:spacing w:before="0" w:after="0" w:line="240" w:lineRule="auto"/>
                        <w:rPr>
                          <w:sz w:val="20"/>
                          <w:szCs w:val="20"/>
                        </w:rPr>
                      </w:pPr>
                      <w:r w:rsidRPr="00AA4095">
                        <w:rPr>
                          <w:sz w:val="20"/>
                          <w:szCs w:val="20"/>
                        </w:rPr>
                        <w:t>There is risk of inflicting significant psychological, social or other harm by contacting individuals or families</w:t>
                      </w:r>
                    </w:p>
                    <w:p w14:paraId="260620A5" w14:textId="5C823332" w:rsidR="003F1E9C" w:rsidRPr="00AA4095" w:rsidRDefault="003F1E9C" w:rsidP="00AA4095">
                      <w:pPr>
                        <w:numPr>
                          <w:ilvl w:val="0"/>
                          <w:numId w:val="11"/>
                        </w:numPr>
                        <w:spacing w:before="0" w:after="0" w:line="240" w:lineRule="auto"/>
                        <w:rPr>
                          <w:sz w:val="20"/>
                          <w:szCs w:val="20"/>
                        </w:rPr>
                      </w:pPr>
                      <w:r w:rsidRPr="00AA4095">
                        <w:rPr>
                          <w:sz w:val="20"/>
                          <w:szCs w:val="20"/>
                        </w:rPr>
                        <w:t>Finally, once the IRB has determined that the waiver or alteration does not adversely impact the ethical nature or scientific rigor of the research, logistical issues (e.g. cost, convenience, speed) may be considered</w:t>
                      </w:r>
                    </w:p>
                  </w:txbxContent>
                </v:textbox>
                <w10:wrap type="square" anchorx="margin"/>
              </v:shape>
            </w:pict>
          </mc:Fallback>
        </mc:AlternateContent>
      </w:r>
      <w:r w:rsidR="00B650A2">
        <w:t>Waiver of HIPAA authorization for the secondary research uses of identifiable private information or identifiable biospecimens</w:t>
      </w:r>
      <w:bookmarkEnd w:id="84"/>
      <w:bookmarkEnd w:id="85"/>
    </w:p>
    <w:p w14:paraId="21B3DE54" w14:textId="09F2EBF8" w:rsidR="00AD099C" w:rsidRDefault="00AD099C" w:rsidP="00AA4095">
      <w:pPr>
        <w:ind w:left="720"/>
      </w:pPr>
    </w:p>
    <w:p w14:paraId="3AAF83FF" w14:textId="100C979A" w:rsidR="00AD099C" w:rsidRPr="00A02BE5" w:rsidRDefault="00A02BE5" w:rsidP="00A02BE5">
      <w:pPr>
        <w:pStyle w:val="Heading2"/>
      </w:pPr>
      <w:bookmarkStart w:id="86" w:name="_Toc42"/>
      <w:bookmarkStart w:id="87" w:name="_Toc31854414"/>
      <w:r w:rsidRPr="00F671A2">
        <w:rPr>
          <w:noProof/>
        </w:rPr>
        <w:lastRenderedPageBreak/>
        <mc:AlternateContent>
          <mc:Choice Requires="wps">
            <w:drawing>
              <wp:anchor distT="45720" distB="45720" distL="114300" distR="114300" simplePos="0" relativeHeight="251724800" behindDoc="0" locked="0" layoutInCell="1" allowOverlap="1" wp14:anchorId="425F2D6B" wp14:editId="421B8927">
                <wp:simplePos x="0" y="0"/>
                <wp:positionH relativeFrom="margin">
                  <wp:align>left</wp:align>
                </wp:positionH>
                <wp:positionV relativeFrom="paragraph">
                  <wp:posOffset>329482</wp:posOffset>
                </wp:positionV>
                <wp:extent cx="5918200" cy="1404620"/>
                <wp:effectExtent l="0" t="0" r="25400"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7F4251" w14:textId="164770AD" w:rsidR="003F1E9C" w:rsidRPr="00A02BE5" w:rsidRDefault="003F1E9C" w:rsidP="00A02BE5">
                            <w:pPr>
                              <w:rPr>
                                <w:sz w:val="20"/>
                                <w:szCs w:val="20"/>
                              </w:rPr>
                            </w:pPr>
                            <w:r w:rsidRPr="00A02BE5">
                              <w:rPr>
                                <w:sz w:val="20"/>
                                <w:szCs w:val="20"/>
                              </w:rPr>
                              <w:t>Provide a statement in regard to the study being approved by the IRB. Document how the IRB will be notified of the following:</w:t>
                            </w:r>
                          </w:p>
                          <w:p w14:paraId="0A1FD733" w14:textId="77777777" w:rsidR="003F1E9C" w:rsidRPr="00A02BE5" w:rsidRDefault="003F1E9C" w:rsidP="00A02BE5">
                            <w:pPr>
                              <w:numPr>
                                <w:ilvl w:val="0"/>
                                <w:numId w:val="12"/>
                              </w:numPr>
                              <w:spacing w:before="0" w:after="0" w:line="240" w:lineRule="auto"/>
                              <w:rPr>
                                <w:sz w:val="20"/>
                                <w:szCs w:val="20"/>
                              </w:rPr>
                            </w:pPr>
                            <w:r w:rsidRPr="00A02BE5">
                              <w:rPr>
                                <w:sz w:val="20"/>
                                <w:szCs w:val="20"/>
                              </w:rPr>
                              <w:t>Protocol modifications</w:t>
                            </w:r>
                          </w:p>
                          <w:p w14:paraId="39CE3A0D" w14:textId="7BE9D73A" w:rsidR="003F1E9C" w:rsidRPr="00A02BE5" w:rsidRDefault="003F1E9C" w:rsidP="00A02BE5">
                            <w:pPr>
                              <w:numPr>
                                <w:ilvl w:val="0"/>
                                <w:numId w:val="12"/>
                              </w:numPr>
                              <w:spacing w:before="0" w:after="0" w:line="240" w:lineRule="auto"/>
                              <w:rPr>
                                <w:sz w:val="20"/>
                                <w:szCs w:val="20"/>
                              </w:rPr>
                            </w:pPr>
                            <w:r w:rsidRPr="00A02BE5">
                              <w:rPr>
                                <w:sz w:val="20"/>
                                <w:szCs w:val="20"/>
                              </w:rPr>
                              <w:t>Reportable events &amp; Unanticipated problems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F2D6B" id="_x0000_s1056" type="#_x0000_t202" style="position:absolute;left:0;text-align:left;margin-left:0;margin-top:25.95pt;width:466pt;height:110.6pt;z-index:251724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MwIAAGEEAAAOAAAAZHJzL2Uyb0RvYy54bWysVNuO0zAQfUfiHyy/06Ql3W2jpqvSUoS0&#10;XKSFD3Acp7FwPMZ2m5SvZ+yk3QLiBfFi2TOZMzPnzGT10LeKnIR1EnRBp5OUEqE5VFIfCvr1y/7V&#10;g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" fillcolor="#e2f0d9">
                <v:textbox style="mso-fit-shape-to-text:t">
                  <w:txbxContent>
                    <w:p w14:paraId="017F4251" w14:textId="164770AD" w:rsidR="003F1E9C" w:rsidRPr="00A02BE5" w:rsidRDefault="003F1E9C" w:rsidP="00A02BE5">
                      <w:pPr>
                        <w:rPr>
                          <w:sz w:val="20"/>
                          <w:szCs w:val="20"/>
                        </w:rPr>
                      </w:pPr>
                      <w:r w:rsidRPr="00A02BE5">
                        <w:rPr>
                          <w:sz w:val="20"/>
                          <w:szCs w:val="20"/>
                        </w:rPr>
                        <w:t>Provide a statement in regard to the study being approved by the IRB. Document how the IRB will be notified of the following:</w:t>
                      </w:r>
                    </w:p>
                    <w:p w14:paraId="0A1FD733" w14:textId="77777777" w:rsidR="003F1E9C" w:rsidRPr="00A02BE5" w:rsidRDefault="003F1E9C" w:rsidP="00A02BE5">
                      <w:pPr>
                        <w:numPr>
                          <w:ilvl w:val="0"/>
                          <w:numId w:val="12"/>
                        </w:numPr>
                        <w:spacing w:before="0" w:after="0" w:line="240" w:lineRule="auto"/>
                        <w:rPr>
                          <w:sz w:val="20"/>
                          <w:szCs w:val="20"/>
                        </w:rPr>
                      </w:pPr>
                      <w:r w:rsidRPr="00A02BE5">
                        <w:rPr>
                          <w:sz w:val="20"/>
                          <w:szCs w:val="20"/>
                        </w:rPr>
                        <w:t>Protocol modifications</w:t>
                      </w:r>
                    </w:p>
                    <w:p w14:paraId="39CE3A0D" w14:textId="7BE9D73A" w:rsidR="003F1E9C" w:rsidRPr="00A02BE5" w:rsidRDefault="003F1E9C" w:rsidP="00A02BE5">
                      <w:pPr>
                        <w:numPr>
                          <w:ilvl w:val="0"/>
                          <w:numId w:val="12"/>
                        </w:numPr>
                        <w:spacing w:before="0" w:after="0" w:line="240" w:lineRule="auto"/>
                        <w:rPr>
                          <w:sz w:val="20"/>
                          <w:szCs w:val="20"/>
                        </w:rPr>
                      </w:pPr>
                      <w:r w:rsidRPr="00A02BE5">
                        <w:rPr>
                          <w:sz w:val="20"/>
                          <w:szCs w:val="20"/>
                        </w:rPr>
                        <w:t>Reportable events &amp; Unanticipated problems</w:t>
                      </w:r>
                    </w:p>
                  </w:txbxContent>
                </v:textbox>
                <w10:wrap type="square" anchorx="margin"/>
              </v:shape>
            </w:pict>
          </mc:Fallback>
        </mc:AlternateContent>
      </w:r>
      <w:r w:rsidR="00B650A2">
        <w:t>Institutional Review Board (IRB) Review</w:t>
      </w:r>
      <w:bookmarkEnd w:id="86"/>
      <w:bookmarkEnd w:id="87"/>
    </w:p>
    <w:p w14:paraId="7A67B376" w14:textId="77777777" w:rsidR="00AD099C" w:rsidRPr="00A02BE5" w:rsidRDefault="00B650A2">
      <w:pPr>
        <w:rPr>
          <w:i/>
          <w:color w:val="1F497D" w:themeColor="text2"/>
        </w:rPr>
      </w:pPr>
      <w:r w:rsidRPr="00A02BE5">
        <w:rPr>
          <w:i/>
          <w:color w:val="1F497D" w:themeColor="text2"/>
        </w:rPr>
        <w:t xml:space="preserve">The protocol will be submitted to the IRB for review and approval. Approval of the protocol must be obtained before initiating any research activity. Any change to the protocol or study team will require an approved IRB amendment before implementation.  The IRB will have final determination whether informed consent and HIPAA authorization are required.  </w:t>
      </w:r>
    </w:p>
    <w:p w14:paraId="775CB04C" w14:textId="4E209B87" w:rsidR="00AD099C" w:rsidRPr="00A02BE5" w:rsidRDefault="00B650A2">
      <w:pPr>
        <w:rPr>
          <w:i/>
          <w:color w:val="1F497D" w:themeColor="text2"/>
        </w:rPr>
      </w:pPr>
      <w:r w:rsidRPr="00A02BE5">
        <w:rPr>
          <w:i/>
          <w:color w:val="1F497D" w:themeColor="text2"/>
        </w:rPr>
        <w:t>A study closure report will be submitted to the IRB after all research activities have been completed.</w:t>
      </w:r>
    </w:p>
    <w:p w14:paraId="53FB66CE" w14:textId="77777777" w:rsidR="00A02BE5" w:rsidRDefault="00A02BE5"/>
    <w:p w14:paraId="05D36880" w14:textId="6AF86B0E" w:rsidR="00A02BE5" w:rsidRDefault="00B650A2" w:rsidP="00A02BE5">
      <w:pPr>
        <w:pStyle w:val="Heading2"/>
      </w:pPr>
      <w:bookmarkStart w:id="88" w:name="_Toc43"/>
      <w:bookmarkStart w:id="89" w:name="_Toc31854415"/>
      <w:r>
        <w:t>Subject Confidentiality</w:t>
      </w:r>
      <w:bookmarkEnd w:id="88"/>
      <w:r w:rsidR="00A02BE5" w:rsidRPr="00F671A2">
        <w:rPr>
          <w:noProof/>
        </w:rPr>
        <mc:AlternateContent>
          <mc:Choice Requires="wps">
            <w:drawing>
              <wp:anchor distT="45720" distB="45720" distL="114300" distR="114300" simplePos="0" relativeHeight="251726848" behindDoc="0" locked="0" layoutInCell="1" allowOverlap="1" wp14:anchorId="3CC1D095" wp14:editId="726BB20D">
                <wp:simplePos x="0" y="0"/>
                <wp:positionH relativeFrom="margin">
                  <wp:posOffset>0</wp:posOffset>
                </wp:positionH>
                <wp:positionV relativeFrom="paragraph">
                  <wp:posOffset>323850</wp:posOffset>
                </wp:positionV>
                <wp:extent cx="5918200" cy="1404620"/>
                <wp:effectExtent l="0" t="0" r="2540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AA36045" w14:textId="77777777" w:rsidR="003F1E9C" w:rsidRPr="00A02BE5" w:rsidRDefault="003F1E9C" w:rsidP="00A02BE5">
                            <w:pPr>
                              <w:rPr>
                                <w:sz w:val="20"/>
                                <w:szCs w:val="20"/>
                              </w:rPr>
                            </w:pPr>
                            <w:r w:rsidRPr="00A02BE5">
                              <w:rPr>
                                <w:sz w:val="20"/>
                                <w:szCs w:val="20"/>
                              </w:rPr>
                              <w:t>This section should describe provisions in place to maintain subject confidentiality and should include the following:</w:t>
                            </w:r>
                          </w:p>
                          <w:p w14:paraId="48B12B94" w14:textId="78303C21" w:rsidR="003F1E9C" w:rsidRPr="00A02BE5" w:rsidRDefault="003F1E9C" w:rsidP="00A02BE5">
                            <w:pPr>
                              <w:numPr>
                                <w:ilvl w:val="0"/>
                                <w:numId w:val="13"/>
                              </w:numPr>
                              <w:spacing w:before="0" w:after="0" w:line="240" w:lineRule="auto"/>
                              <w:rPr>
                                <w:sz w:val="20"/>
                                <w:szCs w:val="20"/>
                              </w:rPr>
                            </w:pPr>
                            <w:r w:rsidRPr="00A02BE5">
                              <w:rPr>
                                <w:sz w:val="20"/>
                                <w:szCs w:val="20"/>
                              </w:rPr>
                              <w:t>Specify who will have access to the repository data</w:t>
                            </w:r>
                            <w:r>
                              <w:rPr>
                                <w:sz w:val="20"/>
                                <w:szCs w:val="20"/>
                              </w:rPr>
                              <w:t xml:space="preserve"> and/or specimens</w:t>
                            </w:r>
                            <w:r w:rsidRPr="00A02BE5">
                              <w:rPr>
                                <w:sz w:val="20"/>
                                <w:szCs w:val="20"/>
                              </w:rPr>
                              <w:t xml:space="preserve"> and for what purposes</w:t>
                            </w:r>
                          </w:p>
                          <w:p w14:paraId="4FE1B7EA" w14:textId="090755CD" w:rsidR="003F1E9C" w:rsidRPr="00A02BE5" w:rsidRDefault="003F1E9C" w:rsidP="00A02BE5">
                            <w:pPr>
                              <w:numPr>
                                <w:ilvl w:val="0"/>
                                <w:numId w:val="13"/>
                              </w:numPr>
                              <w:spacing w:before="0" w:after="0" w:line="240" w:lineRule="auto"/>
                              <w:rPr>
                                <w:sz w:val="20"/>
                                <w:szCs w:val="20"/>
                              </w:rPr>
                            </w:pPr>
                            <w:r w:rsidRPr="00A02BE5">
                              <w:rPr>
                                <w:sz w:val="20"/>
                                <w:szCs w:val="20"/>
                              </w:rPr>
                              <w:t xml:space="preserve">Describe how and where repository data (both paper and electronic) will be stored and secured (e.g., in a locked cabinet in PI's office, RedCap, MCIT-managed network drive…) </w:t>
                            </w:r>
                          </w:p>
                          <w:p w14:paraId="21595C1C" w14:textId="77777777" w:rsidR="003F1E9C" w:rsidRPr="00A02BE5" w:rsidRDefault="003F1E9C" w:rsidP="00A02BE5">
                            <w:pPr>
                              <w:numPr>
                                <w:ilvl w:val="0"/>
                                <w:numId w:val="13"/>
                              </w:numPr>
                              <w:spacing w:before="0" w:after="0" w:line="240" w:lineRule="auto"/>
                              <w:rPr>
                                <w:sz w:val="20"/>
                                <w:szCs w:val="20"/>
                              </w:rPr>
                            </w:pPr>
                            <w:r w:rsidRPr="00A02BE5">
                              <w:rPr>
                                <w:sz w:val="20"/>
                                <w:szCs w:val="20"/>
                              </w:rPr>
                              <w:t>Specify all identifiers that will be temporarily accessed/reviewed.</w:t>
                            </w:r>
                          </w:p>
                          <w:p w14:paraId="7C2F5850" w14:textId="54E93424" w:rsidR="003F1E9C" w:rsidRPr="00A02BE5" w:rsidRDefault="003F1E9C" w:rsidP="00A02BE5">
                            <w:pPr>
                              <w:numPr>
                                <w:ilvl w:val="0"/>
                                <w:numId w:val="13"/>
                              </w:numPr>
                              <w:spacing w:before="0" w:after="0" w:line="240" w:lineRule="auto"/>
                              <w:rPr>
                                <w:sz w:val="20"/>
                                <w:szCs w:val="20"/>
                              </w:rPr>
                            </w:pPr>
                            <w:r w:rsidRPr="00A02BE5">
                              <w:rPr>
                                <w:sz w:val="20"/>
                                <w:szCs w:val="20"/>
                              </w:rPr>
                              <w:t xml:space="preserve">Indicate if identifiers will be recorded for research purposes. </w:t>
                            </w:r>
                          </w:p>
                          <w:p w14:paraId="3F5BF378" w14:textId="77777777" w:rsidR="003F1E9C" w:rsidRPr="00A02BE5" w:rsidRDefault="003F1E9C" w:rsidP="00A02BE5">
                            <w:pPr>
                              <w:numPr>
                                <w:ilvl w:val="0"/>
                                <w:numId w:val="13"/>
                              </w:numPr>
                              <w:spacing w:before="0" w:after="0" w:line="240" w:lineRule="auto"/>
                              <w:rPr>
                                <w:sz w:val="20"/>
                                <w:szCs w:val="20"/>
                              </w:rPr>
                            </w:pPr>
                            <w:r w:rsidRPr="00A02BE5">
                              <w:rPr>
                                <w:sz w:val="20"/>
                                <w:szCs w:val="20"/>
                              </w:rPr>
                              <w:t>Describe measures for minimizing risks to subjects and/or potential breach of confidentiality</w:t>
                            </w:r>
                          </w:p>
                          <w:p w14:paraId="4598068E" w14:textId="77777777" w:rsidR="003F1E9C" w:rsidRPr="00A02BE5" w:rsidRDefault="003F1E9C" w:rsidP="00A02BE5">
                            <w:pPr>
                              <w:numPr>
                                <w:ilvl w:val="0"/>
                                <w:numId w:val="13"/>
                              </w:numPr>
                              <w:spacing w:before="0" w:after="0" w:line="240" w:lineRule="auto"/>
                              <w:rPr>
                                <w:sz w:val="20"/>
                                <w:szCs w:val="20"/>
                              </w:rPr>
                            </w:pPr>
                            <w:r w:rsidRPr="00A02BE5">
                              <w:rPr>
                                <w:sz w:val="20"/>
                                <w:szCs w:val="20"/>
                              </w:rPr>
                              <w:t>If specimens will be banked for future research, describe where the specimens will be stored, how long they will be stored, how they will be accessed and who will have access to the specimens</w:t>
                            </w:r>
                          </w:p>
                          <w:p w14:paraId="744045C2" w14:textId="77777777" w:rsidR="003F1E9C" w:rsidRPr="00A02BE5" w:rsidRDefault="003F1E9C" w:rsidP="00A02BE5">
                            <w:pPr>
                              <w:numPr>
                                <w:ilvl w:val="0"/>
                                <w:numId w:val="13"/>
                              </w:numPr>
                              <w:spacing w:before="0" w:after="0" w:line="240" w:lineRule="auto"/>
                              <w:rPr>
                                <w:sz w:val="20"/>
                                <w:szCs w:val="20"/>
                              </w:rPr>
                            </w:pPr>
                            <w:r w:rsidRPr="00A02BE5">
                              <w:rPr>
                                <w:sz w:val="20"/>
                                <w:szCs w:val="20"/>
                              </w:rPr>
                              <w:t>List the information that will be stored with each specimen, including how specimens are labeled/coded</w:t>
                            </w:r>
                          </w:p>
                          <w:p w14:paraId="1A5CA52F" w14:textId="5CB9742C" w:rsidR="003F1E9C" w:rsidRPr="00A02BE5" w:rsidRDefault="003F1E9C" w:rsidP="00A02BE5">
                            <w:pPr>
                              <w:numPr>
                                <w:ilvl w:val="0"/>
                                <w:numId w:val="13"/>
                              </w:numPr>
                              <w:spacing w:before="0" w:after="0" w:line="240" w:lineRule="auto"/>
                              <w:rPr>
                                <w:sz w:val="20"/>
                                <w:szCs w:val="20"/>
                              </w:rPr>
                            </w:pPr>
                            <w:r w:rsidRPr="00A02BE5">
                              <w:rPr>
                                <w:sz w:val="20"/>
                                <w:szCs w:val="20"/>
                              </w:rPr>
                              <w:t>Describe the procedures to release the specimens, including: the process to request release, approvals required for release, who can obtain the specimens, and the information to be provided with the specimens.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1D095" id="_x0000_s1057" type="#_x0000_t202" style="position:absolute;left:0;text-align:left;margin-left:0;margin-top:25.5pt;width:466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aMw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r6ExwpoTqjJxaGnscZxU0D&#10;9gclHfZ7Qd33I7OCEvVeo6/LaZaFAYmHbH6PJhB7e1Pe3jDNEaqgnpJhu/VxqKLiZoP+72V05pnJ&#10;yBn7OIo4zlwYlNtz/Or5z7D+CQ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GcAg5ozAgAAYQQAAA4AAAAAAAAAAAAAAAAA&#10;LgIAAGRycy9lMm9Eb2MueG1sUEsBAi0AFAAGAAgAAAAhAJhDOFbeAAAABwEAAA8AAAAAAAAAAAAA&#10;AAAAjQQAAGRycy9kb3ducmV2LnhtbFBLBQYAAAAABAAEAPMAAACYBQAAAAA=&#10;" fillcolor="#e2f0d9">
                <v:textbox style="mso-fit-shape-to-text:t">
                  <w:txbxContent>
                    <w:p w14:paraId="5AA36045" w14:textId="77777777" w:rsidR="003F1E9C" w:rsidRPr="00A02BE5" w:rsidRDefault="003F1E9C" w:rsidP="00A02BE5">
                      <w:pPr>
                        <w:rPr>
                          <w:sz w:val="20"/>
                          <w:szCs w:val="20"/>
                        </w:rPr>
                      </w:pPr>
                      <w:r w:rsidRPr="00A02BE5">
                        <w:rPr>
                          <w:sz w:val="20"/>
                          <w:szCs w:val="20"/>
                        </w:rPr>
                        <w:t>This section should describe provisions in place to maintain subject confidentiality and should include the following:</w:t>
                      </w:r>
                    </w:p>
                    <w:p w14:paraId="48B12B94" w14:textId="78303C21" w:rsidR="003F1E9C" w:rsidRPr="00A02BE5" w:rsidRDefault="003F1E9C" w:rsidP="00A02BE5">
                      <w:pPr>
                        <w:numPr>
                          <w:ilvl w:val="0"/>
                          <w:numId w:val="13"/>
                        </w:numPr>
                        <w:spacing w:before="0" w:after="0" w:line="240" w:lineRule="auto"/>
                        <w:rPr>
                          <w:sz w:val="20"/>
                          <w:szCs w:val="20"/>
                        </w:rPr>
                      </w:pPr>
                      <w:r w:rsidRPr="00A02BE5">
                        <w:rPr>
                          <w:sz w:val="20"/>
                          <w:szCs w:val="20"/>
                        </w:rPr>
                        <w:t>Specify who will have access to the repository data</w:t>
                      </w:r>
                      <w:r>
                        <w:rPr>
                          <w:sz w:val="20"/>
                          <w:szCs w:val="20"/>
                        </w:rPr>
                        <w:t xml:space="preserve"> and/or specimens</w:t>
                      </w:r>
                      <w:r w:rsidRPr="00A02BE5">
                        <w:rPr>
                          <w:sz w:val="20"/>
                          <w:szCs w:val="20"/>
                        </w:rPr>
                        <w:t xml:space="preserve"> and for what purposes</w:t>
                      </w:r>
                    </w:p>
                    <w:p w14:paraId="4FE1B7EA" w14:textId="090755CD" w:rsidR="003F1E9C" w:rsidRPr="00A02BE5" w:rsidRDefault="003F1E9C" w:rsidP="00A02BE5">
                      <w:pPr>
                        <w:numPr>
                          <w:ilvl w:val="0"/>
                          <w:numId w:val="13"/>
                        </w:numPr>
                        <w:spacing w:before="0" w:after="0" w:line="240" w:lineRule="auto"/>
                        <w:rPr>
                          <w:sz w:val="20"/>
                          <w:szCs w:val="20"/>
                        </w:rPr>
                      </w:pPr>
                      <w:r w:rsidRPr="00A02BE5">
                        <w:rPr>
                          <w:sz w:val="20"/>
                          <w:szCs w:val="20"/>
                        </w:rPr>
                        <w:t xml:space="preserve">Describe how and where repository data (both paper and electronic) will be stored and secured (e.g., in a locked cabinet in PI's office, RedCap, MCIT-managed network drive…) </w:t>
                      </w:r>
                    </w:p>
                    <w:p w14:paraId="21595C1C" w14:textId="77777777" w:rsidR="003F1E9C" w:rsidRPr="00A02BE5" w:rsidRDefault="003F1E9C" w:rsidP="00A02BE5">
                      <w:pPr>
                        <w:numPr>
                          <w:ilvl w:val="0"/>
                          <w:numId w:val="13"/>
                        </w:numPr>
                        <w:spacing w:before="0" w:after="0" w:line="240" w:lineRule="auto"/>
                        <w:rPr>
                          <w:sz w:val="20"/>
                          <w:szCs w:val="20"/>
                        </w:rPr>
                      </w:pPr>
                      <w:r w:rsidRPr="00A02BE5">
                        <w:rPr>
                          <w:sz w:val="20"/>
                          <w:szCs w:val="20"/>
                        </w:rPr>
                        <w:t>Specify all identifiers that will be temporarily accessed/reviewed.</w:t>
                      </w:r>
                    </w:p>
                    <w:p w14:paraId="7C2F5850" w14:textId="54E93424" w:rsidR="003F1E9C" w:rsidRPr="00A02BE5" w:rsidRDefault="003F1E9C" w:rsidP="00A02BE5">
                      <w:pPr>
                        <w:numPr>
                          <w:ilvl w:val="0"/>
                          <w:numId w:val="13"/>
                        </w:numPr>
                        <w:spacing w:before="0" w:after="0" w:line="240" w:lineRule="auto"/>
                        <w:rPr>
                          <w:sz w:val="20"/>
                          <w:szCs w:val="20"/>
                        </w:rPr>
                      </w:pPr>
                      <w:r w:rsidRPr="00A02BE5">
                        <w:rPr>
                          <w:sz w:val="20"/>
                          <w:szCs w:val="20"/>
                        </w:rPr>
                        <w:t xml:space="preserve">Indicate if identifiers will be recorded for research purposes. </w:t>
                      </w:r>
                    </w:p>
                    <w:p w14:paraId="3F5BF378" w14:textId="77777777" w:rsidR="003F1E9C" w:rsidRPr="00A02BE5" w:rsidRDefault="003F1E9C" w:rsidP="00A02BE5">
                      <w:pPr>
                        <w:numPr>
                          <w:ilvl w:val="0"/>
                          <w:numId w:val="13"/>
                        </w:numPr>
                        <w:spacing w:before="0" w:after="0" w:line="240" w:lineRule="auto"/>
                        <w:rPr>
                          <w:sz w:val="20"/>
                          <w:szCs w:val="20"/>
                        </w:rPr>
                      </w:pPr>
                      <w:r w:rsidRPr="00A02BE5">
                        <w:rPr>
                          <w:sz w:val="20"/>
                          <w:szCs w:val="20"/>
                        </w:rPr>
                        <w:t>Describe measures for minimizing risks to subjects and/or potential breach of confidentiality</w:t>
                      </w:r>
                    </w:p>
                    <w:p w14:paraId="4598068E" w14:textId="77777777" w:rsidR="003F1E9C" w:rsidRPr="00A02BE5" w:rsidRDefault="003F1E9C" w:rsidP="00A02BE5">
                      <w:pPr>
                        <w:numPr>
                          <w:ilvl w:val="0"/>
                          <w:numId w:val="13"/>
                        </w:numPr>
                        <w:spacing w:before="0" w:after="0" w:line="240" w:lineRule="auto"/>
                        <w:rPr>
                          <w:sz w:val="20"/>
                          <w:szCs w:val="20"/>
                        </w:rPr>
                      </w:pPr>
                      <w:r w:rsidRPr="00A02BE5">
                        <w:rPr>
                          <w:sz w:val="20"/>
                          <w:szCs w:val="20"/>
                        </w:rPr>
                        <w:t>If specimens will be banked for future research, describe where the specimens will be stored, how long they will be stored, how they will be accessed and who will have access to the specimens</w:t>
                      </w:r>
                    </w:p>
                    <w:p w14:paraId="744045C2" w14:textId="77777777" w:rsidR="003F1E9C" w:rsidRPr="00A02BE5" w:rsidRDefault="003F1E9C" w:rsidP="00A02BE5">
                      <w:pPr>
                        <w:numPr>
                          <w:ilvl w:val="0"/>
                          <w:numId w:val="13"/>
                        </w:numPr>
                        <w:spacing w:before="0" w:after="0" w:line="240" w:lineRule="auto"/>
                        <w:rPr>
                          <w:sz w:val="20"/>
                          <w:szCs w:val="20"/>
                        </w:rPr>
                      </w:pPr>
                      <w:r w:rsidRPr="00A02BE5">
                        <w:rPr>
                          <w:sz w:val="20"/>
                          <w:szCs w:val="20"/>
                        </w:rPr>
                        <w:t>List the information that will be stored with each specimen, including how specimens are labeled/coded</w:t>
                      </w:r>
                    </w:p>
                    <w:p w14:paraId="1A5CA52F" w14:textId="5CB9742C" w:rsidR="003F1E9C" w:rsidRPr="00A02BE5" w:rsidRDefault="003F1E9C" w:rsidP="00A02BE5">
                      <w:pPr>
                        <w:numPr>
                          <w:ilvl w:val="0"/>
                          <w:numId w:val="13"/>
                        </w:numPr>
                        <w:spacing w:before="0" w:after="0" w:line="240" w:lineRule="auto"/>
                        <w:rPr>
                          <w:sz w:val="20"/>
                          <w:szCs w:val="20"/>
                        </w:rPr>
                      </w:pPr>
                      <w:r w:rsidRPr="00A02BE5">
                        <w:rPr>
                          <w:sz w:val="20"/>
                          <w:szCs w:val="20"/>
                        </w:rPr>
                        <w:t>Describe the procedures to release the specimens, including: the process to request release, approvals required for release, who can obtain the specimens, and the information to be provided with the specimens.</w:t>
                      </w:r>
                    </w:p>
                  </w:txbxContent>
                </v:textbox>
                <w10:wrap type="square" anchorx="margin"/>
              </v:shape>
            </w:pict>
          </mc:Fallback>
        </mc:AlternateContent>
      </w:r>
      <w:bookmarkEnd w:id="89"/>
    </w:p>
    <w:p w14:paraId="11BCF5B2" w14:textId="77777777" w:rsidR="00AD099C" w:rsidRPr="00A02BE5" w:rsidRDefault="00B650A2">
      <w:pPr>
        <w:rPr>
          <w:i/>
          <w:color w:val="1F497D" w:themeColor="text2"/>
        </w:rPr>
      </w:pPr>
      <w:r w:rsidRPr="00A02BE5">
        <w:rPr>
          <w:i/>
          <w:color w:val="1F497D" w:themeColor="text2"/>
        </w:rPr>
        <w:t xml:space="preserve">Participant confidentiality and privacy is strictly held in trust by the participating investigators, their staff, and the sponsor(s)/funding agency.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w:t>
      </w:r>
      <w:proofErr w:type="gramStart"/>
      <w:r w:rsidRPr="00A02BE5">
        <w:rPr>
          <w:i/>
          <w:color w:val="1F497D" w:themeColor="text2"/>
        </w:rPr>
        <w:t>study</w:t>
      </w:r>
      <w:proofErr w:type="gramEnd"/>
      <w:r w:rsidRPr="00A02BE5">
        <w:rPr>
          <w:i/>
          <w:color w:val="1F497D" w:themeColor="text2"/>
        </w:rPr>
        <w:t xml:space="preserve"> or the data will be released to any unauthorized third party without prior written approval.</w:t>
      </w:r>
    </w:p>
    <w:p w14:paraId="192A6BB5" w14:textId="77777777" w:rsidR="00AD099C" w:rsidRPr="00A02BE5" w:rsidRDefault="00B650A2">
      <w:pPr>
        <w:rPr>
          <w:i/>
          <w:color w:val="1F497D" w:themeColor="text2"/>
        </w:rPr>
      </w:pPr>
      <w:r w:rsidRPr="00A02BE5">
        <w:rPr>
          <w:i/>
          <w:color w:val="1F497D" w:themeColor="text2"/>
        </w:rPr>
        <w:t>All research activities will be conducted in as private a setting as possible.</w:t>
      </w:r>
    </w:p>
    <w:p w14:paraId="0B72C185" w14:textId="77777777" w:rsidR="00AD099C" w:rsidRPr="00A02BE5" w:rsidRDefault="00B650A2">
      <w:pPr>
        <w:rPr>
          <w:i/>
          <w:color w:val="1F497D" w:themeColor="text2"/>
        </w:rPr>
      </w:pPr>
      <w:r w:rsidRPr="00A02BE5">
        <w:rPr>
          <w:i/>
          <w:color w:val="1F497D" w:themeColor="text2"/>
        </w:rPr>
        <w:t>Representatives of the Institutional Review Board (IRB), regulatory agencies or study sponsor/funding agency may inspect all documents and records required to be maintained by the investigator for the participants in this study. The study site will permit access to such records.</w:t>
      </w:r>
    </w:p>
    <w:p w14:paraId="4C76B8B9" w14:textId="77777777" w:rsidR="00AD099C" w:rsidRPr="00A02BE5" w:rsidRDefault="00B650A2">
      <w:pPr>
        <w:rPr>
          <w:i/>
          <w:color w:val="1F497D" w:themeColor="text2"/>
        </w:rPr>
      </w:pPr>
      <w:r w:rsidRPr="00A02BE5">
        <w:rPr>
          <w:i/>
          <w:color w:val="1F497D" w:themeColor="text2"/>
        </w:rPr>
        <w:lastRenderedPageBreak/>
        <w:t>The study participant's contact information will be securely stored at each study site for internal use during the study. At the end of the study, all records will continue to be kept in a secure location for as long a period as dictated by the reviewing IRB, Institutional policies, regulatory, or sponsor/funding agency requirements.</w:t>
      </w:r>
    </w:p>
    <w:p w14:paraId="01996DE6" w14:textId="77777777" w:rsidR="00AD099C" w:rsidRPr="00A02BE5" w:rsidRDefault="00B650A2">
      <w:pPr>
        <w:rPr>
          <w:i/>
          <w:color w:val="1F497D" w:themeColor="text2"/>
        </w:rPr>
      </w:pPr>
      <w:r w:rsidRPr="00A02BE5">
        <w:rPr>
          <w:i/>
          <w:color w:val="1F497D" w:themeColor="text2"/>
        </w:rPr>
        <w:t>Study participant research data, which is for purposes of statistical analysis and scientific reporting, will be transmitted to and stored at the [insert location]. This will not include the participant's contact or identifying information. Rather, individual participants and their research data will be identified by a unique study identification number.</w:t>
      </w:r>
    </w:p>
    <w:p w14:paraId="7619B81D" w14:textId="77777777" w:rsidR="00AD099C" w:rsidRPr="00A02BE5" w:rsidRDefault="00B650A2">
      <w:pPr>
        <w:rPr>
          <w:i/>
          <w:color w:val="1F497D" w:themeColor="text2"/>
        </w:rPr>
      </w:pPr>
      <w:r w:rsidRPr="00A02BE5">
        <w:rPr>
          <w:i/>
          <w:color w:val="1F497D" w:themeColor="text2"/>
        </w:rPr>
        <w:t>The study data entry and study management systems used will be secured and password protected. At the end of the study, all study databases will be de-identified and archived at the [insert location].</w:t>
      </w:r>
      <w:r w:rsidR="00297C30" w:rsidRPr="00A02BE5">
        <w:rPr>
          <w:i/>
          <w:color w:val="1F497D" w:themeColor="text2"/>
        </w:rPr>
        <w:t xml:space="preserve"> All data will be transferred and stored on encrypted devices. </w:t>
      </w:r>
    </w:p>
    <w:p w14:paraId="53B92D24" w14:textId="77777777" w:rsidR="00AD099C" w:rsidRDefault="00B650A2">
      <w:pPr>
        <w:pStyle w:val="Heading2"/>
      </w:pPr>
      <w:bookmarkStart w:id="90" w:name="_Toc44"/>
      <w:bookmarkStart w:id="91" w:name="_Toc31854416"/>
      <w:r>
        <w:t>Deviations/Unanticipated Problems</w:t>
      </w:r>
      <w:bookmarkEnd w:id="90"/>
      <w:bookmarkEnd w:id="91"/>
    </w:p>
    <w:p w14:paraId="70B732F5" w14:textId="662FC73E" w:rsidR="00AD099C" w:rsidRPr="00A76290" w:rsidRDefault="004708D6">
      <w:pPr>
        <w:rPr>
          <w:i/>
          <w:color w:val="1F497D" w:themeColor="text2"/>
        </w:rPr>
      </w:pPr>
      <w:r w:rsidRPr="00035DEC">
        <w:rPr>
          <w:i/>
          <w:noProof/>
          <w:color w:val="1F497D" w:themeColor="text2"/>
          <w:sz w:val="24"/>
          <w:szCs w:val="24"/>
        </w:rPr>
        <mc:AlternateContent>
          <mc:Choice Requires="wps">
            <w:drawing>
              <wp:anchor distT="45720" distB="45720" distL="114300" distR="114300" simplePos="0" relativeHeight="251728896" behindDoc="0" locked="0" layoutInCell="1" allowOverlap="1" wp14:anchorId="0BFFD5F6" wp14:editId="0F69FB4B">
                <wp:simplePos x="0" y="0"/>
                <wp:positionH relativeFrom="margin">
                  <wp:align>left</wp:align>
                </wp:positionH>
                <wp:positionV relativeFrom="paragraph">
                  <wp:posOffset>85449</wp:posOffset>
                </wp:positionV>
                <wp:extent cx="5918200" cy="1404620"/>
                <wp:effectExtent l="0" t="0" r="25400"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E5A98A8" w14:textId="5B83CAF6" w:rsidR="003F1E9C" w:rsidRPr="004708D6" w:rsidRDefault="003F1E9C" w:rsidP="004708D6">
                            <w:pPr>
                              <w:rPr>
                                <w:sz w:val="20"/>
                                <w:szCs w:val="20"/>
                              </w:rPr>
                            </w:pPr>
                            <w:r w:rsidRPr="004708D6">
                              <w:rPr>
                                <w:sz w:val="20"/>
                                <w:szCs w:val="20"/>
                              </w:rPr>
                              <w:t>Describe how the study team will monitor for and report unanticipated study problems to oversight bodies, including the IRB.  The most common type of unanticipated problem in a repository study is a confidentiality breach or loss of samples.</w:t>
                            </w:r>
                          </w:p>
                          <w:p w14:paraId="0BAF0D5F" w14:textId="35159931" w:rsidR="003F1E9C" w:rsidRPr="004708D6" w:rsidRDefault="003F1E9C" w:rsidP="004708D6">
                            <w:pPr>
                              <w:rPr>
                                <w:sz w:val="20"/>
                                <w:szCs w:val="20"/>
                              </w:rPr>
                            </w:pPr>
                            <w:r w:rsidRPr="004708D6">
                              <w:rPr>
                                <w:sz w:val="20"/>
                                <w:szCs w:val="20"/>
                              </w:rPr>
                              <w:t>This section should also address how Protocol Deviations will be managed during the study including plans for detecting, reviewing, and reporting deviations from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FD5F6" id="_x0000_s1058" type="#_x0000_t202" style="position:absolute;margin-left:0;margin-top:6.75pt;width:466pt;height:110.6pt;z-index:251728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Fb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" fillcolor="#e2f0d9">
                <v:textbox style="mso-fit-shape-to-text:t">
                  <w:txbxContent>
                    <w:p w14:paraId="3E5A98A8" w14:textId="5B83CAF6" w:rsidR="003F1E9C" w:rsidRPr="004708D6" w:rsidRDefault="003F1E9C" w:rsidP="004708D6">
                      <w:pPr>
                        <w:rPr>
                          <w:sz w:val="20"/>
                          <w:szCs w:val="20"/>
                        </w:rPr>
                      </w:pPr>
                      <w:r w:rsidRPr="004708D6">
                        <w:rPr>
                          <w:sz w:val="20"/>
                          <w:szCs w:val="20"/>
                        </w:rPr>
                        <w:t>Describe how the study team will monitor for and report unanticipated study problems to oversight bodies, including the IRB.  The most common type of unanticipated problem in a repository study is a confidentiality breach or loss of samples.</w:t>
                      </w:r>
                    </w:p>
                    <w:p w14:paraId="0BAF0D5F" w14:textId="35159931" w:rsidR="003F1E9C" w:rsidRPr="004708D6" w:rsidRDefault="003F1E9C" w:rsidP="004708D6">
                      <w:pPr>
                        <w:rPr>
                          <w:sz w:val="20"/>
                          <w:szCs w:val="20"/>
                        </w:rPr>
                      </w:pPr>
                      <w:r w:rsidRPr="004708D6">
                        <w:rPr>
                          <w:sz w:val="20"/>
                          <w:szCs w:val="20"/>
                        </w:rPr>
                        <w:t>This section should also address how Protocol Deviations will be managed during the study including plans for detecting, reviewing, and reporting deviations from the protocol.</w:t>
                      </w:r>
                    </w:p>
                  </w:txbxContent>
                </v:textbox>
                <w10:wrap type="square" anchorx="margin"/>
              </v:shape>
            </w:pict>
          </mc:Fallback>
        </mc:AlternateContent>
      </w:r>
      <w:r w:rsidR="00A76290">
        <w:rPr>
          <w:i/>
          <w:color w:val="1F497D" w:themeColor="text2"/>
        </w:rPr>
        <w:t xml:space="preserve">A </w:t>
      </w:r>
      <w:r w:rsidR="00B650A2" w:rsidRPr="00A76290">
        <w:rPr>
          <w:i/>
          <w:color w:val="1F497D" w:themeColor="text2"/>
        </w:rPr>
        <w:t>protocol deviation is any noncompliance with the protocol. The noncompliance may be either on the part of the participant, the investigator, or the study site staff. As a result of deviations, corrective actions are to be developed by the site and implemented promptly.</w:t>
      </w:r>
    </w:p>
    <w:p w14:paraId="3F2AD239" w14:textId="77777777" w:rsidR="00AD099C" w:rsidRPr="00A76290" w:rsidRDefault="00B650A2">
      <w:pPr>
        <w:rPr>
          <w:i/>
          <w:color w:val="1F497D" w:themeColor="text2"/>
        </w:rPr>
      </w:pPr>
      <w:r w:rsidRPr="00A76290">
        <w:rPr>
          <w:i/>
          <w:color w:val="1F497D" w:themeColor="text2"/>
        </w:rPr>
        <w:t>It is the responsibility of the site investigator to identify and report deviations within [specify number] working days of identification of the protocol deviation. All deviations must be addressed in study source documents, reported to the study sponsor, and the reviewing Institutional Review Board (IRB) per their policies.</w:t>
      </w:r>
    </w:p>
    <w:p w14:paraId="68CF99DD" w14:textId="77777777" w:rsidR="00AD099C" w:rsidRPr="00035DEC" w:rsidRDefault="00B650A2">
      <w:pPr>
        <w:rPr>
          <w:i/>
          <w:color w:val="1F497D" w:themeColor="text2"/>
        </w:rPr>
      </w:pPr>
      <w:r w:rsidRPr="00035DEC">
        <w:rPr>
          <w:i/>
          <w:color w:val="1F497D" w:themeColor="text2"/>
        </w:rPr>
        <w:t>Unanticipated problems involving risks to participants or others include, in general, any incident, experience, or outcome that meets all of the following criteria:</w:t>
      </w:r>
    </w:p>
    <w:p w14:paraId="7F4EA639" w14:textId="77777777" w:rsidR="00AD099C" w:rsidRPr="00035DEC" w:rsidRDefault="00B650A2" w:rsidP="004708D6">
      <w:pPr>
        <w:numPr>
          <w:ilvl w:val="0"/>
          <w:numId w:val="14"/>
        </w:numPr>
        <w:spacing w:before="0" w:after="0" w:line="240" w:lineRule="auto"/>
        <w:rPr>
          <w:i/>
          <w:color w:val="1F497D" w:themeColor="text2"/>
        </w:rPr>
      </w:pPr>
      <w:r w:rsidRPr="00035DEC">
        <w:rPr>
          <w:i/>
          <w:color w:val="1F497D" w:themeColor="text2"/>
        </w:rPr>
        <w:t xml:space="preserve">Unexpected in terms of nature, severity, or frequency given (a) the research procedures that are described in the protocol-related documents, such as the Institutional Review Board (IRB)-approved research protocol and informed consent document; and (b) the characteristics of the participant population being </w:t>
      </w:r>
      <w:proofErr w:type="gramStart"/>
      <w:r w:rsidRPr="00035DEC">
        <w:rPr>
          <w:i/>
          <w:color w:val="1F497D" w:themeColor="text2"/>
        </w:rPr>
        <w:t>studied;</w:t>
      </w:r>
      <w:proofErr w:type="gramEnd"/>
    </w:p>
    <w:p w14:paraId="074BCAFA" w14:textId="77777777" w:rsidR="00AD099C" w:rsidRPr="00035DEC" w:rsidRDefault="00B650A2" w:rsidP="004708D6">
      <w:pPr>
        <w:numPr>
          <w:ilvl w:val="0"/>
          <w:numId w:val="14"/>
        </w:numPr>
        <w:spacing w:before="0" w:after="0" w:line="240" w:lineRule="auto"/>
        <w:rPr>
          <w:i/>
          <w:color w:val="1F497D" w:themeColor="text2"/>
        </w:rPr>
      </w:pPr>
      <w:r w:rsidRPr="00035DEC">
        <w:rPr>
          <w:i/>
          <w:color w:val="1F497D" w:themeColor="text2"/>
        </w:rPr>
        <w:t>Related or possibly related to participation in the research ("possibly related" means there is a reasonable possibility that the incident, experience, or outcome may have been caused by the procedures involved in the research); and</w:t>
      </w:r>
    </w:p>
    <w:p w14:paraId="01B68C73" w14:textId="77777777" w:rsidR="00AD099C" w:rsidRPr="00035DEC" w:rsidRDefault="00B650A2" w:rsidP="004708D6">
      <w:pPr>
        <w:numPr>
          <w:ilvl w:val="0"/>
          <w:numId w:val="14"/>
        </w:numPr>
        <w:spacing w:before="0" w:after="0" w:line="240" w:lineRule="auto"/>
        <w:rPr>
          <w:i/>
          <w:color w:val="1F497D" w:themeColor="text2"/>
        </w:rPr>
      </w:pPr>
      <w:r w:rsidRPr="00035DEC">
        <w:rPr>
          <w:i/>
          <w:color w:val="1F497D" w:themeColor="text2"/>
        </w:rPr>
        <w:t>Suggests that the research places participants or others at a greater risk of harm (including physical, psychological, economic, or social harm) than was previously known or recognized.</w:t>
      </w:r>
    </w:p>
    <w:p w14:paraId="5336D106" w14:textId="77777777" w:rsidR="00AD099C" w:rsidRPr="00035DEC" w:rsidRDefault="00B650A2">
      <w:pPr>
        <w:rPr>
          <w:i/>
          <w:color w:val="1F497D" w:themeColor="text2"/>
        </w:rPr>
      </w:pPr>
      <w:r w:rsidRPr="00035DEC">
        <w:rPr>
          <w:i/>
          <w:color w:val="1F497D" w:themeColor="text2"/>
        </w:rPr>
        <w:t>If the study team becomes aware of an unanticipated problem (</w:t>
      </w:r>
      <w:proofErr w:type="gramStart"/>
      <w:r w:rsidRPr="00035DEC">
        <w:rPr>
          <w:i/>
          <w:color w:val="1F497D" w:themeColor="text2"/>
        </w:rPr>
        <w:t>e.g.</w:t>
      </w:r>
      <w:proofErr w:type="gramEnd"/>
      <w:r w:rsidRPr="00035DEC">
        <w:rPr>
          <w:i/>
          <w:color w:val="1F497D" w:themeColor="text2"/>
        </w:rPr>
        <w:t xml:space="preserve"> data breach, protocol deviation), the event will be reported to the IRB by [insert mechanism].</w:t>
      </w:r>
    </w:p>
    <w:p w14:paraId="78FDA454" w14:textId="77777777" w:rsidR="00AD099C" w:rsidRPr="00035DEC" w:rsidRDefault="00B650A2">
      <w:pPr>
        <w:rPr>
          <w:i/>
          <w:color w:val="1F497D" w:themeColor="text2"/>
        </w:rPr>
      </w:pPr>
      <w:r w:rsidRPr="00035DEC">
        <w:rPr>
          <w:i/>
          <w:color w:val="1F497D" w:themeColor="text2"/>
        </w:rPr>
        <w:t>The UP report will include the following information:</w:t>
      </w:r>
    </w:p>
    <w:p w14:paraId="3596107E" w14:textId="77777777" w:rsidR="00AD099C" w:rsidRPr="00035DEC" w:rsidRDefault="00B650A2" w:rsidP="004708D6">
      <w:pPr>
        <w:numPr>
          <w:ilvl w:val="0"/>
          <w:numId w:val="15"/>
        </w:numPr>
        <w:spacing w:before="0" w:after="0" w:line="240" w:lineRule="auto"/>
        <w:rPr>
          <w:i/>
          <w:color w:val="1F497D" w:themeColor="text2"/>
        </w:rPr>
      </w:pPr>
      <w:r w:rsidRPr="00035DEC">
        <w:rPr>
          <w:i/>
          <w:color w:val="1F497D" w:themeColor="text2"/>
        </w:rPr>
        <w:lastRenderedPageBreak/>
        <w:t xml:space="preserve">Protocol identifying information: protocol title and number, PI's name, and the IRB project </w:t>
      </w:r>
      <w:proofErr w:type="gramStart"/>
      <w:r w:rsidRPr="00035DEC">
        <w:rPr>
          <w:i/>
          <w:color w:val="1F497D" w:themeColor="text2"/>
        </w:rPr>
        <w:t>number;</w:t>
      </w:r>
      <w:proofErr w:type="gramEnd"/>
    </w:p>
    <w:p w14:paraId="590393DA" w14:textId="77777777" w:rsidR="00AD099C" w:rsidRPr="00035DEC" w:rsidRDefault="00B650A2" w:rsidP="004708D6">
      <w:pPr>
        <w:numPr>
          <w:ilvl w:val="0"/>
          <w:numId w:val="15"/>
        </w:numPr>
        <w:spacing w:before="0" w:after="0" w:line="240" w:lineRule="auto"/>
        <w:rPr>
          <w:i/>
          <w:color w:val="1F497D" w:themeColor="text2"/>
        </w:rPr>
      </w:pPr>
      <w:r w:rsidRPr="00035DEC">
        <w:rPr>
          <w:i/>
          <w:color w:val="1F497D" w:themeColor="text2"/>
        </w:rPr>
        <w:t xml:space="preserve">A detailed description of the event, incident, experience, or </w:t>
      </w:r>
      <w:proofErr w:type="gramStart"/>
      <w:r w:rsidRPr="00035DEC">
        <w:rPr>
          <w:i/>
          <w:color w:val="1F497D" w:themeColor="text2"/>
        </w:rPr>
        <w:t>outcome;</w:t>
      </w:r>
      <w:proofErr w:type="gramEnd"/>
    </w:p>
    <w:p w14:paraId="794C097A" w14:textId="77777777" w:rsidR="00AD099C" w:rsidRPr="00035DEC" w:rsidRDefault="00B650A2" w:rsidP="004708D6">
      <w:pPr>
        <w:numPr>
          <w:ilvl w:val="0"/>
          <w:numId w:val="15"/>
        </w:numPr>
        <w:spacing w:before="0" w:after="0" w:line="240" w:lineRule="auto"/>
        <w:rPr>
          <w:i/>
          <w:color w:val="1F497D" w:themeColor="text2"/>
        </w:rPr>
      </w:pPr>
      <w:r w:rsidRPr="00035DEC">
        <w:rPr>
          <w:i/>
          <w:color w:val="1F497D" w:themeColor="text2"/>
        </w:rPr>
        <w:t xml:space="preserve">An explanation of the basis for determining that the event, incident, experience, or outcome represents an </w:t>
      </w:r>
      <w:proofErr w:type="gramStart"/>
      <w:r w:rsidRPr="00035DEC">
        <w:rPr>
          <w:i/>
          <w:color w:val="1F497D" w:themeColor="text2"/>
        </w:rPr>
        <w:t>UP;</w:t>
      </w:r>
      <w:proofErr w:type="gramEnd"/>
    </w:p>
    <w:p w14:paraId="7514941D" w14:textId="77777777" w:rsidR="00AD099C" w:rsidRPr="00035DEC" w:rsidRDefault="00B650A2" w:rsidP="004708D6">
      <w:pPr>
        <w:numPr>
          <w:ilvl w:val="0"/>
          <w:numId w:val="15"/>
        </w:numPr>
        <w:spacing w:before="0" w:after="0" w:line="240" w:lineRule="auto"/>
        <w:rPr>
          <w:i/>
          <w:color w:val="1F497D" w:themeColor="text2"/>
        </w:rPr>
      </w:pPr>
      <w:r w:rsidRPr="00035DEC">
        <w:rPr>
          <w:i/>
          <w:color w:val="1F497D" w:themeColor="text2"/>
        </w:rPr>
        <w:t>A description of any changes to the protocol or other corrective actions that have been taken or are proposed in response to the UP.</w:t>
      </w:r>
    </w:p>
    <w:p w14:paraId="3183140C" w14:textId="77777777" w:rsidR="00AD099C" w:rsidRPr="00035DEC" w:rsidRDefault="00B650A2">
      <w:pPr>
        <w:rPr>
          <w:i/>
          <w:color w:val="1F497D" w:themeColor="text2"/>
        </w:rPr>
      </w:pPr>
      <w:r w:rsidRPr="00035DEC">
        <w:rPr>
          <w:i/>
          <w:color w:val="1F497D" w:themeColor="text2"/>
        </w:rPr>
        <w:t>To satisfy the requirement for prompt reporting, UPs will be reported using the following timeline:</w:t>
      </w:r>
    </w:p>
    <w:p w14:paraId="0CA4DF6A" w14:textId="77777777" w:rsidR="00AD099C" w:rsidRPr="00035DEC" w:rsidRDefault="00B650A2" w:rsidP="004708D6">
      <w:pPr>
        <w:numPr>
          <w:ilvl w:val="0"/>
          <w:numId w:val="16"/>
        </w:numPr>
        <w:spacing w:before="0" w:after="0" w:line="240" w:lineRule="auto"/>
        <w:rPr>
          <w:i/>
          <w:color w:val="1F497D" w:themeColor="text2"/>
        </w:rPr>
      </w:pPr>
      <w:r w:rsidRPr="00035DEC">
        <w:rPr>
          <w:i/>
          <w:color w:val="1F497D" w:themeColor="text2"/>
        </w:rPr>
        <w:t>UPs will be reported to the IRB within &lt;insert timeline in accordance with policy&gt; of the investigator becoming aware of the event.</w:t>
      </w:r>
    </w:p>
    <w:p w14:paraId="37A985AA" w14:textId="212D21A7" w:rsidR="00AD099C" w:rsidRDefault="00035DEC">
      <w:pPr>
        <w:pStyle w:val="Heading2"/>
      </w:pPr>
      <w:bookmarkStart w:id="92" w:name="_Toc45"/>
      <w:bookmarkStart w:id="93" w:name="_Toc31854417"/>
      <w:r w:rsidRPr="00F671A2">
        <w:rPr>
          <w:noProof/>
        </w:rPr>
        <mc:AlternateContent>
          <mc:Choice Requires="wps">
            <w:drawing>
              <wp:anchor distT="45720" distB="45720" distL="114300" distR="114300" simplePos="0" relativeHeight="251730944" behindDoc="0" locked="0" layoutInCell="1" allowOverlap="1" wp14:anchorId="5902CFF0" wp14:editId="0CB71F27">
                <wp:simplePos x="0" y="0"/>
                <wp:positionH relativeFrom="margin">
                  <wp:align>left</wp:align>
                </wp:positionH>
                <wp:positionV relativeFrom="paragraph">
                  <wp:posOffset>382463</wp:posOffset>
                </wp:positionV>
                <wp:extent cx="5918200" cy="1404620"/>
                <wp:effectExtent l="0" t="0" r="2540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B283921" w14:textId="2F9D6BA4" w:rsidR="003F1E9C" w:rsidRPr="009854DF" w:rsidRDefault="003F1E9C" w:rsidP="009854DF">
                            <w:pPr>
                              <w:rPr>
                                <w:sz w:val="20"/>
                                <w:szCs w:val="20"/>
                              </w:rPr>
                            </w:pPr>
                            <w:r w:rsidRPr="009854DF">
                              <w:rPr>
                                <w:sz w:val="20"/>
                                <w:szCs w:val="20"/>
                              </w:rPr>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2CFF0" id="_x0000_s1059" type="#_x0000_t202" style="position:absolute;left:0;text-align:left;margin-left:0;margin-top:30.1pt;width:466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" fillcolor="#e2f0d9">
                <v:textbox style="mso-fit-shape-to-text:t">
                  <w:txbxContent>
                    <w:p w14:paraId="0B283921" w14:textId="2F9D6BA4" w:rsidR="003F1E9C" w:rsidRPr="009854DF" w:rsidRDefault="003F1E9C" w:rsidP="009854DF">
                      <w:pPr>
                        <w:rPr>
                          <w:sz w:val="20"/>
                          <w:szCs w:val="20"/>
                        </w:rPr>
                      </w:pPr>
                      <w:r w:rsidRPr="009854DF">
                        <w:rPr>
                          <w:sz w:val="20"/>
                          <w:szCs w:val="20"/>
                        </w:rPr>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v:textbox>
                <w10:wrap type="square" anchorx="margin"/>
              </v:shape>
            </w:pict>
          </mc:Fallback>
        </mc:AlternateContent>
      </w:r>
      <w:r w:rsidR="00B650A2">
        <w:t>Data Quality Assurance</w:t>
      </w:r>
      <w:bookmarkEnd w:id="92"/>
      <w:bookmarkEnd w:id="93"/>
    </w:p>
    <w:p w14:paraId="10D2C92A" w14:textId="7473FFE6" w:rsidR="00035DEC" w:rsidRDefault="00035DEC"/>
    <w:p w14:paraId="3A98E233" w14:textId="13CD97A8" w:rsidR="00AD099C" w:rsidRDefault="009854DF">
      <w:pPr>
        <w:pStyle w:val="Heading2"/>
      </w:pPr>
      <w:bookmarkStart w:id="94" w:name="_Toc46"/>
      <w:bookmarkStart w:id="95" w:name="_Toc31854418"/>
      <w:r w:rsidRPr="00F671A2">
        <w:rPr>
          <w:noProof/>
        </w:rPr>
        <mc:AlternateContent>
          <mc:Choice Requires="wps">
            <w:drawing>
              <wp:anchor distT="45720" distB="45720" distL="114300" distR="114300" simplePos="0" relativeHeight="251732992" behindDoc="0" locked="0" layoutInCell="1" allowOverlap="1" wp14:anchorId="723069BF" wp14:editId="23360240">
                <wp:simplePos x="0" y="0"/>
                <wp:positionH relativeFrom="margin">
                  <wp:align>left</wp:align>
                </wp:positionH>
                <wp:positionV relativeFrom="paragraph">
                  <wp:posOffset>290444</wp:posOffset>
                </wp:positionV>
                <wp:extent cx="5918200" cy="1404620"/>
                <wp:effectExtent l="0" t="0" r="25400" b="1079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8132986" w14:textId="6FA05D95" w:rsidR="003F1E9C" w:rsidRPr="009854DF" w:rsidRDefault="003F1E9C" w:rsidP="009854DF">
                            <w:pPr>
                              <w:rPr>
                                <w:sz w:val="20"/>
                                <w:szCs w:val="20"/>
                              </w:rPr>
                            </w:pPr>
                            <w:r w:rsidRPr="009854DF">
                              <w:rPr>
                                <w:sz w:val="20"/>
                                <w:szCs w:val="20"/>
                              </w:rPr>
                              <w:t>Specify the documents considered study records (regulatory documents, protocols, consents forms, case report forms, subject medical records, surveys,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069BF" id="_x0000_s1060" type="#_x0000_t202" style="position:absolute;left:0;text-align:left;margin-left:0;margin-top:22.85pt;width:466pt;height:110.6pt;z-index:251732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D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" fillcolor="#e2f0d9">
                <v:textbox style="mso-fit-shape-to-text:t">
                  <w:txbxContent>
                    <w:p w14:paraId="38132986" w14:textId="6FA05D95" w:rsidR="003F1E9C" w:rsidRPr="009854DF" w:rsidRDefault="003F1E9C" w:rsidP="009854DF">
                      <w:pPr>
                        <w:rPr>
                          <w:sz w:val="20"/>
                          <w:szCs w:val="20"/>
                        </w:rPr>
                      </w:pPr>
                      <w:r w:rsidRPr="009854DF">
                        <w:rPr>
                          <w:sz w:val="20"/>
                          <w:szCs w:val="20"/>
                        </w:rPr>
                        <w:t>Specify the documents considered study records (regulatory documents, protocols, consents forms, case report forms, subject medical records, surveys, etc.).</w:t>
                      </w:r>
                    </w:p>
                  </w:txbxContent>
                </v:textbox>
                <w10:wrap type="square" anchorx="margin"/>
              </v:shape>
            </w:pict>
          </mc:Fallback>
        </mc:AlternateContent>
      </w:r>
      <w:r w:rsidR="00B650A2">
        <w:t>Study Records</w:t>
      </w:r>
      <w:bookmarkEnd w:id="94"/>
      <w:bookmarkEnd w:id="95"/>
    </w:p>
    <w:p w14:paraId="34900D89" w14:textId="47228ED0" w:rsidR="009854DF" w:rsidRDefault="009854DF" w:rsidP="009854DF"/>
    <w:p w14:paraId="6F2323E3" w14:textId="0526C6DD" w:rsidR="00AD099C" w:rsidRPr="003D4DFD" w:rsidRDefault="009854DF" w:rsidP="003D4DFD">
      <w:pPr>
        <w:pStyle w:val="Heading2"/>
      </w:pPr>
      <w:bookmarkStart w:id="96" w:name="_Toc47"/>
      <w:bookmarkStart w:id="97" w:name="_Toc31854419"/>
      <w:r w:rsidRPr="00F671A2">
        <w:rPr>
          <w:noProof/>
        </w:rPr>
        <mc:AlternateContent>
          <mc:Choice Requires="wps">
            <w:drawing>
              <wp:anchor distT="45720" distB="45720" distL="114300" distR="114300" simplePos="0" relativeHeight="251735040" behindDoc="0" locked="0" layoutInCell="1" allowOverlap="1" wp14:anchorId="0A551C5A" wp14:editId="7AF9451E">
                <wp:simplePos x="0" y="0"/>
                <wp:positionH relativeFrom="margin">
                  <wp:align>left</wp:align>
                </wp:positionH>
                <wp:positionV relativeFrom="paragraph">
                  <wp:posOffset>337434</wp:posOffset>
                </wp:positionV>
                <wp:extent cx="5918200" cy="1404620"/>
                <wp:effectExtent l="0" t="0" r="25400" b="107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03D16F3" w14:textId="30C838D3" w:rsidR="003F1E9C" w:rsidRPr="009854DF" w:rsidRDefault="003F1E9C" w:rsidP="009854DF">
                            <w:pPr>
                              <w:rPr>
                                <w:sz w:val="20"/>
                                <w:szCs w:val="20"/>
                              </w:rPr>
                            </w:pPr>
                            <w:r w:rsidRPr="009854DF">
                              <w:rPr>
                                <w:sz w:val="20"/>
                                <w:szCs w:val="20"/>
                              </w:rPr>
                              <w:t>Describe the format and the place where source documents and/or source specimens (e.g. electronic medical record, private practice office notes, lab samples) and case report forms (data collection tools) will be maintained. Define who will be responsible for maintaining the records and who will be authorized to access source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51C5A" id="_x0000_s1061" type="#_x0000_t202" style="position:absolute;left:0;text-align:left;margin-left:0;margin-top:26.55pt;width:466pt;height:110.6pt;z-index:2517350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v1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" fillcolor="#e2f0d9">
                <v:textbox style="mso-fit-shape-to-text:t">
                  <w:txbxContent>
                    <w:p w14:paraId="503D16F3" w14:textId="30C838D3" w:rsidR="003F1E9C" w:rsidRPr="009854DF" w:rsidRDefault="003F1E9C" w:rsidP="009854DF">
                      <w:pPr>
                        <w:rPr>
                          <w:sz w:val="20"/>
                          <w:szCs w:val="20"/>
                        </w:rPr>
                      </w:pPr>
                      <w:r w:rsidRPr="009854DF">
                        <w:rPr>
                          <w:sz w:val="20"/>
                          <w:szCs w:val="20"/>
                        </w:rPr>
                        <w:t>Describe the format and the place where source documents and/or source specimens (e.g. electronic medical record, private practice office notes, lab samples) and case report forms (data collection tools) will be maintained. Define who will be responsible for maintaining the records and who will be authorized to access source documents.</w:t>
                      </w:r>
                    </w:p>
                  </w:txbxContent>
                </v:textbox>
                <w10:wrap type="square" anchorx="margin"/>
              </v:shape>
            </w:pict>
          </mc:Fallback>
        </mc:AlternateContent>
      </w:r>
      <w:r w:rsidR="00B650A2">
        <w:t>Access to Source</w:t>
      </w:r>
      <w:bookmarkEnd w:id="96"/>
      <w:bookmarkEnd w:id="97"/>
    </w:p>
    <w:p w14:paraId="3B971F1A" w14:textId="77777777" w:rsidR="00AD099C" w:rsidRDefault="00AD099C"/>
    <w:p w14:paraId="2FAD93E8" w14:textId="33E4595E" w:rsidR="003D4DFD" w:rsidRDefault="00B650A2" w:rsidP="003D4DFD">
      <w:pPr>
        <w:pStyle w:val="Heading2"/>
      </w:pPr>
      <w:bookmarkStart w:id="98" w:name="_Toc48"/>
      <w:bookmarkStart w:id="99" w:name="_Toc31854420"/>
      <w:r>
        <w:t>Data or Specimen Storage/Security</w:t>
      </w:r>
      <w:bookmarkEnd w:id="98"/>
      <w:r w:rsidR="003D4DFD" w:rsidRPr="00F671A2">
        <w:rPr>
          <w:noProof/>
        </w:rPr>
        <mc:AlternateContent>
          <mc:Choice Requires="wps">
            <w:drawing>
              <wp:anchor distT="45720" distB="45720" distL="114300" distR="114300" simplePos="0" relativeHeight="251737088" behindDoc="0" locked="0" layoutInCell="1" allowOverlap="1" wp14:anchorId="1025B693" wp14:editId="11D9D7CB">
                <wp:simplePos x="0" y="0"/>
                <wp:positionH relativeFrom="margin">
                  <wp:posOffset>0</wp:posOffset>
                </wp:positionH>
                <wp:positionV relativeFrom="paragraph">
                  <wp:posOffset>323850</wp:posOffset>
                </wp:positionV>
                <wp:extent cx="5918200" cy="1404620"/>
                <wp:effectExtent l="0" t="0" r="2540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7DB47AF" w14:textId="77777777" w:rsidR="003F1E9C" w:rsidRPr="003D4DFD" w:rsidRDefault="003F1E9C" w:rsidP="003D4DFD">
                            <w:pPr>
                              <w:rPr>
                                <w:sz w:val="20"/>
                                <w:szCs w:val="20"/>
                              </w:rPr>
                            </w:pPr>
                            <w:r w:rsidRPr="003D4DFD">
                              <w:rPr>
                                <w:sz w:val="20"/>
                                <w:szCs w:val="20"/>
                              </w:rPr>
                              <w:t>Describe method in which data/specimens will be collected, labeled, stored (digital, hard copy, etc.) and maintained in a secure manner (encryption, password protection, locked facility etc.).</w:t>
                            </w:r>
                          </w:p>
                          <w:p w14:paraId="4259E4B5" w14:textId="77777777" w:rsidR="003F1E9C" w:rsidRPr="003D4DFD" w:rsidRDefault="003F1E9C" w:rsidP="003D4DFD">
                            <w:pPr>
                              <w:rPr>
                                <w:sz w:val="20"/>
                                <w:szCs w:val="20"/>
                              </w:rPr>
                            </w:pPr>
                            <w:r w:rsidRPr="003D4DFD">
                              <w:rPr>
                                <w:sz w:val="20"/>
                                <w:szCs w:val="20"/>
                              </w:rPr>
                              <w:t>Describe who will have access to stored data and/or specimens.</w:t>
                            </w:r>
                          </w:p>
                          <w:p w14:paraId="1BFBA209" w14:textId="1330ED93" w:rsidR="003F1E9C" w:rsidRPr="003D4DFD" w:rsidRDefault="003F1E9C" w:rsidP="003D4DFD">
                            <w:pPr>
                              <w:rPr>
                                <w:sz w:val="20"/>
                                <w:szCs w:val="20"/>
                              </w:rPr>
                            </w:pPr>
                            <w:r w:rsidRPr="003D4DFD">
                              <w:rPr>
                                <w:sz w:val="20"/>
                                <w:szCs w:val="20"/>
                              </w:rPr>
                              <w:t>Explain procedures for handling or destroying data and or specimens at the end of the study and any plans for de-linking, coding, or de-identifying collected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5B693" id="_x0000_s1062" type="#_x0000_t202" style="position:absolute;left:0;text-align:left;margin-left:0;margin-top:25.5pt;width:466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0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X81BHcKTS9QU8sXroeZhR2LTa&#10;/sCog34vsft+IpZhJN4r8HWV5XkYkHjIZwswAdn7m+r+higKUCX2GA3bnY9DFRU3W/D/wKMzz0xG&#10;ztDHUcRx5sKg3J/jV89/hs1PAA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JoNGTQzAgAAYQQAAA4AAAAAAAAAAAAAAAAA&#10;LgIAAGRycy9lMm9Eb2MueG1sUEsBAi0AFAAGAAgAAAAhAJhDOFbeAAAABwEAAA8AAAAAAAAAAAAA&#10;AAAAjQQAAGRycy9kb3ducmV2LnhtbFBLBQYAAAAABAAEAPMAAACYBQAAAAA=&#10;" fillcolor="#e2f0d9">
                <v:textbox style="mso-fit-shape-to-text:t">
                  <w:txbxContent>
                    <w:p w14:paraId="47DB47AF" w14:textId="77777777" w:rsidR="003F1E9C" w:rsidRPr="003D4DFD" w:rsidRDefault="003F1E9C" w:rsidP="003D4DFD">
                      <w:pPr>
                        <w:rPr>
                          <w:sz w:val="20"/>
                          <w:szCs w:val="20"/>
                        </w:rPr>
                      </w:pPr>
                      <w:r w:rsidRPr="003D4DFD">
                        <w:rPr>
                          <w:sz w:val="20"/>
                          <w:szCs w:val="20"/>
                        </w:rPr>
                        <w:t>Describe method in which data/specimens will be collected, labeled, stored (digital, hard copy, etc.) and maintained in a secure manner (encryption, password protection, locked facility etc.).</w:t>
                      </w:r>
                    </w:p>
                    <w:p w14:paraId="4259E4B5" w14:textId="77777777" w:rsidR="003F1E9C" w:rsidRPr="003D4DFD" w:rsidRDefault="003F1E9C" w:rsidP="003D4DFD">
                      <w:pPr>
                        <w:rPr>
                          <w:sz w:val="20"/>
                          <w:szCs w:val="20"/>
                        </w:rPr>
                      </w:pPr>
                      <w:r w:rsidRPr="003D4DFD">
                        <w:rPr>
                          <w:sz w:val="20"/>
                          <w:szCs w:val="20"/>
                        </w:rPr>
                        <w:t>Describe who will have access to stored data and/or specimens.</w:t>
                      </w:r>
                    </w:p>
                    <w:p w14:paraId="1BFBA209" w14:textId="1330ED93" w:rsidR="003F1E9C" w:rsidRPr="003D4DFD" w:rsidRDefault="003F1E9C" w:rsidP="003D4DFD">
                      <w:pPr>
                        <w:rPr>
                          <w:sz w:val="20"/>
                          <w:szCs w:val="20"/>
                        </w:rPr>
                      </w:pPr>
                      <w:r w:rsidRPr="003D4DFD">
                        <w:rPr>
                          <w:sz w:val="20"/>
                          <w:szCs w:val="20"/>
                        </w:rPr>
                        <w:t>Explain procedures for handling or destroying data and or specimens at the end of the study and any plans for de-linking, coding, or de-identifying collected information.</w:t>
                      </w:r>
                    </w:p>
                  </w:txbxContent>
                </v:textbox>
                <w10:wrap type="square" anchorx="margin"/>
              </v:shape>
            </w:pict>
          </mc:Fallback>
        </mc:AlternateContent>
      </w:r>
      <w:bookmarkEnd w:id="99"/>
    </w:p>
    <w:p w14:paraId="008C6EB5" w14:textId="77777777" w:rsidR="003D4DFD" w:rsidRPr="003D4DFD" w:rsidRDefault="003D4DFD" w:rsidP="003D4DFD">
      <w:bookmarkStart w:id="100" w:name="_Toc49"/>
    </w:p>
    <w:p w14:paraId="4E47C4EF" w14:textId="5C92191B" w:rsidR="003D4DFD" w:rsidRDefault="00B650A2" w:rsidP="00B972B9">
      <w:pPr>
        <w:pStyle w:val="Heading2"/>
      </w:pPr>
      <w:bookmarkStart w:id="101" w:name="_Toc31854421"/>
      <w:r>
        <w:lastRenderedPageBreak/>
        <w:t>Retention of Records</w:t>
      </w:r>
      <w:bookmarkEnd w:id="100"/>
      <w:r w:rsidR="003D4DFD" w:rsidRPr="00F671A2">
        <w:rPr>
          <w:noProof/>
        </w:rPr>
        <mc:AlternateContent>
          <mc:Choice Requires="wps">
            <w:drawing>
              <wp:anchor distT="45720" distB="45720" distL="114300" distR="114300" simplePos="0" relativeHeight="251739136" behindDoc="0" locked="0" layoutInCell="1" allowOverlap="1" wp14:anchorId="553F3D3C" wp14:editId="761CFB9D">
                <wp:simplePos x="0" y="0"/>
                <wp:positionH relativeFrom="margin">
                  <wp:posOffset>0</wp:posOffset>
                </wp:positionH>
                <wp:positionV relativeFrom="paragraph">
                  <wp:posOffset>323850</wp:posOffset>
                </wp:positionV>
                <wp:extent cx="5918200" cy="1404620"/>
                <wp:effectExtent l="0" t="0" r="25400" b="139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25AE1BD" w14:textId="0D4F88D7" w:rsidR="003F1E9C" w:rsidRPr="003D4DFD" w:rsidRDefault="003F1E9C" w:rsidP="003D4DFD">
                            <w:pPr>
                              <w:rPr>
                                <w:sz w:val="20"/>
                                <w:szCs w:val="20"/>
                              </w:rPr>
                            </w:pPr>
                            <w:r w:rsidRPr="003D4DFD">
                              <w:rPr>
                                <w:sz w:val="20"/>
                                <w:szCs w:val="20"/>
                              </w:rPr>
                              <w:t>Specify how long the study records will be retained. If permission is needed to move or destroy the records, identify the person who will need to be contacted (investigator, sponsor,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F3D3C" id="_x0000_s1063" type="#_x0000_t202" style="position:absolute;left:0;text-align:left;margin-left:0;margin-top:25.5pt;width:466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" fillcolor="#e2f0d9">
                <v:textbox style="mso-fit-shape-to-text:t">
                  <w:txbxContent>
                    <w:p w14:paraId="325AE1BD" w14:textId="0D4F88D7" w:rsidR="003F1E9C" w:rsidRPr="003D4DFD" w:rsidRDefault="003F1E9C" w:rsidP="003D4DFD">
                      <w:pPr>
                        <w:rPr>
                          <w:sz w:val="20"/>
                          <w:szCs w:val="20"/>
                        </w:rPr>
                      </w:pPr>
                      <w:r w:rsidRPr="003D4DFD">
                        <w:rPr>
                          <w:sz w:val="20"/>
                          <w:szCs w:val="20"/>
                        </w:rPr>
                        <w:t>Specify how long the study records will be retained. If permission is needed to move or destroy the records, identify the person who will need to be contacted (investigator, sponsor, etc.).</w:t>
                      </w:r>
                    </w:p>
                  </w:txbxContent>
                </v:textbox>
                <w10:wrap type="square" anchorx="margin"/>
              </v:shape>
            </w:pict>
          </mc:Fallback>
        </mc:AlternateContent>
      </w:r>
      <w:bookmarkEnd w:id="101"/>
    </w:p>
    <w:p w14:paraId="279C1F82" w14:textId="77777777" w:rsidR="00B972B9" w:rsidRPr="00B972B9" w:rsidRDefault="00B972B9" w:rsidP="00B972B9">
      <w:bookmarkStart w:id="102" w:name="_Toc50"/>
    </w:p>
    <w:p w14:paraId="3E232A06" w14:textId="0D5DE84C" w:rsidR="00B972B9" w:rsidRDefault="00B650A2" w:rsidP="00B972B9">
      <w:pPr>
        <w:pStyle w:val="Heading2"/>
      </w:pPr>
      <w:bookmarkStart w:id="103" w:name="_Toc31854422"/>
      <w:r>
        <w:t>Study Monitoring</w:t>
      </w:r>
      <w:bookmarkEnd w:id="102"/>
      <w:r w:rsidR="00B972B9" w:rsidRPr="00F671A2">
        <w:rPr>
          <w:noProof/>
        </w:rPr>
        <mc:AlternateContent>
          <mc:Choice Requires="wps">
            <w:drawing>
              <wp:anchor distT="45720" distB="45720" distL="114300" distR="114300" simplePos="0" relativeHeight="251741184" behindDoc="0" locked="0" layoutInCell="1" allowOverlap="1" wp14:anchorId="4C4FFB4B" wp14:editId="33683933">
                <wp:simplePos x="0" y="0"/>
                <wp:positionH relativeFrom="margin">
                  <wp:posOffset>0</wp:posOffset>
                </wp:positionH>
                <wp:positionV relativeFrom="paragraph">
                  <wp:posOffset>284480</wp:posOffset>
                </wp:positionV>
                <wp:extent cx="5918200" cy="1404620"/>
                <wp:effectExtent l="0" t="0" r="25400" b="139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DC0BA37" w14:textId="77777777" w:rsidR="003F1E9C" w:rsidRDefault="003F1E9C" w:rsidP="00B972B9">
                            <w:pPr>
                              <w:rPr>
                                <w:sz w:val="20"/>
                                <w:szCs w:val="20"/>
                              </w:rPr>
                            </w:pPr>
                            <w:r w:rsidRPr="00B972B9">
                              <w:rPr>
                                <w:sz w:val="20"/>
                                <w:szCs w:val="20"/>
                              </w:rPr>
                              <w:t xml:space="preserve">Specify who will monitor the study (third party, sponsor, internal team, etc.), where monitoring will occur and frequency. Describe any related responsibilities and identify anyone who will review the study for accuracy and how often. </w:t>
                            </w:r>
                          </w:p>
                          <w:p w14:paraId="26E39CAF" w14:textId="77777777" w:rsidR="003F1E9C" w:rsidRDefault="003F1E9C" w:rsidP="008505A6">
                            <w:pPr>
                              <w:pStyle w:val="ListParagraph"/>
                              <w:numPr>
                                <w:ilvl w:val="0"/>
                                <w:numId w:val="26"/>
                              </w:numPr>
                              <w:rPr>
                                <w:sz w:val="20"/>
                                <w:szCs w:val="20"/>
                              </w:rPr>
                            </w:pPr>
                            <w:r w:rsidRPr="008505A6">
                              <w:rPr>
                                <w:sz w:val="20"/>
                                <w:szCs w:val="20"/>
                              </w:rPr>
                              <w:t xml:space="preserve">Who is the gatekeeper of the repository? </w:t>
                            </w:r>
                          </w:p>
                          <w:p w14:paraId="39531617" w14:textId="77777777" w:rsidR="003F1E9C" w:rsidRDefault="003F1E9C" w:rsidP="008505A6">
                            <w:pPr>
                              <w:pStyle w:val="ListParagraph"/>
                              <w:numPr>
                                <w:ilvl w:val="0"/>
                                <w:numId w:val="26"/>
                              </w:numPr>
                              <w:rPr>
                                <w:sz w:val="20"/>
                                <w:szCs w:val="20"/>
                              </w:rPr>
                            </w:pPr>
                            <w:r w:rsidRPr="008505A6">
                              <w:rPr>
                                <w:sz w:val="20"/>
                                <w:szCs w:val="20"/>
                              </w:rPr>
                              <w:t xml:space="preserve">Where is the repository housed? </w:t>
                            </w:r>
                          </w:p>
                          <w:p w14:paraId="5B6A12E3" w14:textId="04FEAD82" w:rsidR="003F1E9C" w:rsidRPr="008505A6" w:rsidRDefault="003F1E9C" w:rsidP="008505A6">
                            <w:pPr>
                              <w:pStyle w:val="ListParagraph"/>
                              <w:numPr>
                                <w:ilvl w:val="0"/>
                                <w:numId w:val="26"/>
                              </w:numPr>
                              <w:rPr>
                                <w:sz w:val="20"/>
                                <w:szCs w:val="20"/>
                              </w:rPr>
                            </w:pPr>
                            <w:r w:rsidRPr="008505A6">
                              <w:rPr>
                                <w:sz w:val="20"/>
                                <w:szCs w:val="20"/>
                              </w:rPr>
                              <w:t>Who will decide about secondary release of data and/or specimens for research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FFB4B" id="_x0000_s1064" type="#_x0000_t202" style="position:absolute;left:0;text-align:left;margin-left:0;margin-top:22.4pt;width:466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yy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" fillcolor="#e2f0d9">
                <v:textbox style="mso-fit-shape-to-text:t">
                  <w:txbxContent>
                    <w:p w14:paraId="5DC0BA37" w14:textId="77777777" w:rsidR="003F1E9C" w:rsidRDefault="003F1E9C" w:rsidP="00B972B9">
                      <w:pPr>
                        <w:rPr>
                          <w:sz w:val="20"/>
                          <w:szCs w:val="20"/>
                        </w:rPr>
                      </w:pPr>
                      <w:r w:rsidRPr="00B972B9">
                        <w:rPr>
                          <w:sz w:val="20"/>
                          <w:szCs w:val="20"/>
                        </w:rPr>
                        <w:t xml:space="preserve">Specify who will monitor the study (third party, sponsor, internal team, etc.), where monitoring will occur and frequency. Describe any related responsibilities and identify anyone who will review the study for accuracy and how often. </w:t>
                      </w:r>
                    </w:p>
                    <w:p w14:paraId="26E39CAF" w14:textId="77777777" w:rsidR="003F1E9C" w:rsidRDefault="003F1E9C" w:rsidP="008505A6">
                      <w:pPr>
                        <w:pStyle w:val="ListParagraph"/>
                        <w:numPr>
                          <w:ilvl w:val="0"/>
                          <w:numId w:val="26"/>
                        </w:numPr>
                        <w:rPr>
                          <w:sz w:val="20"/>
                          <w:szCs w:val="20"/>
                        </w:rPr>
                      </w:pPr>
                      <w:r w:rsidRPr="008505A6">
                        <w:rPr>
                          <w:sz w:val="20"/>
                          <w:szCs w:val="20"/>
                        </w:rPr>
                        <w:t xml:space="preserve">Who is the gatekeeper of the repository? </w:t>
                      </w:r>
                    </w:p>
                    <w:p w14:paraId="39531617" w14:textId="77777777" w:rsidR="003F1E9C" w:rsidRDefault="003F1E9C" w:rsidP="008505A6">
                      <w:pPr>
                        <w:pStyle w:val="ListParagraph"/>
                        <w:numPr>
                          <w:ilvl w:val="0"/>
                          <w:numId w:val="26"/>
                        </w:numPr>
                        <w:rPr>
                          <w:sz w:val="20"/>
                          <w:szCs w:val="20"/>
                        </w:rPr>
                      </w:pPr>
                      <w:r w:rsidRPr="008505A6">
                        <w:rPr>
                          <w:sz w:val="20"/>
                          <w:szCs w:val="20"/>
                        </w:rPr>
                        <w:t xml:space="preserve">Where is the repository housed? </w:t>
                      </w:r>
                    </w:p>
                    <w:p w14:paraId="5B6A12E3" w14:textId="04FEAD82" w:rsidR="003F1E9C" w:rsidRPr="008505A6" w:rsidRDefault="003F1E9C" w:rsidP="008505A6">
                      <w:pPr>
                        <w:pStyle w:val="ListParagraph"/>
                        <w:numPr>
                          <w:ilvl w:val="0"/>
                          <w:numId w:val="26"/>
                        </w:numPr>
                        <w:rPr>
                          <w:sz w:val="20"/>
                          <w:szCs w:val="20"/>
                        </w:rPr>
                      </w:pPr>
                      <w:r w:rsidRPr="008505A6">
                        <w:rPr>
                          <w:sz w:val="20"/>
                          <w:szCs w:val="20"/>
                        </w:rPr>
                        <w:t>Who will decide about secondary release of data and/or specimens for research purposes?</w:t>
                      </w:r>
                    </w:p>
                  </w:txbxContent>
                </v:textbox>
                <w10:wrap type="square" anchorx="margin"/>
              </v:shape>
            </w:pict>
          </mc:Fallback>
        </mc:AlternateContent>
      </w:r>
      <w:bookmarkEnd w:id="103"/>
    </w:p>
    <w:p w14:paraId="7FF7B3A5" w14:textId="38D4292A" w:rsidR="00AD099C" w:rsidRDefault="00AD099C"/>
    <w:p w14:paraId="0E7747FF" w14:textId="2B4C70A3" w:rsidR="00B972B9" w:rsidRPr="00B972B9" w:rsidRDefault="00B972B9" w:rsidP="00B972B9">
      <w:pPr>
        <w:pStyle w:val="Heading2"/>
      </w:pPr>
      <w:bookmarkStart w:id="104" w:name="_Toc51"/>
      <w:bookmarkStart w:id="105" w:name="_Toc31854423"/>
      <w:r w:rsidRPr="00F671A2">
        <w:rPr>
          <w:noProof/>
        </w:rPr>
        <mc:AlternateContent>
          <mc:Choice Requires="wps">
            <w:drawing>
              <wp:anchor distT="45720" distB="45720" distL="114300" distR="114300" simplePos="0" relativeHeight="251743232" behindDoc="0" locked="0" layoutInCell="1" allowOverlap="1" wp14:anchorId="6DB10DBE" wp14:editId="60210F0F">
                <wp:simplePos x="0" y="0"/>
                <wp:positionH relativeFrom="margin">
                  <wp:posOffset>0</wp:posOffset>
                </wp:positionH>
                <wp:positionV relativeFrom="paragraph">
                  <wp:posOffset>265734</wp:posOffset>
                </wp:positionV>
                <wp:extent cx="5918200" cy="1404620"/>
                <wp:effectExtent l="0" t="0" r="25400" b="2222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E3C220E" w14:textId="0FC9C381" w:rsidR="003F1E9C" w:rsidRPr="00B972B9" w:rsidRDefault="003F1E9C" w:rsidP="00B972B9">
                            <w:pPr>
                              <w:rPr>
                                <w:sz w:val="20"/>
                                <w:szCs w:val="20"/>
                              </w:rPr>
                            </w:pPr>
                            <w:r w:rsidRPr="00B972B9">
                              <w:rPr>
                                <w:sz w:val="20"/>
                                <w:szCs w:val="20"/>
                              </w:rPr>
                              <w:t>Describe how any study modifications will be handled.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10DBE" id="_x0000_s1065" type="#_x0000_t202" style="position:absolute;left:0;text-align:left;margin-left:0;margin-top:20.9pt;width:466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E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" fillcolor="#e2f0d9">
                <v:textbox style="mso-fit-shape-to-text:t">
                  <w:txbxContent>
                    <w:p w14:paraId="2E3C220E" w14:textId="0FC9C381" w:rsidR="003F1E9C" w:rsidRPr="00B972B9" w:rsidRDefault="003F1E9C" w:rsidP="00B972B9">
                      <w:pPr>
                        <w:rPr>
                          <w:sz w:val="20"/>
                          <w:szCs w:val="20"/>
                        </w:rPr>
                      </w:pPr>
                      <w:r w:rsidRPr="00B972B9">
                        <w:rPr>
                          <w:sz w:val="20"/>
                          <w:szCs w:val="20"/>
                        </w:rPr>
                        <w:t>Describe how any study modifications will be handled.</w:t>
                      </w:r>
                    </w:p>
                  </w:txbxContent>
                </v:textbox>
                <w10:wrap type="square" anchorx="margin"/>
              </v:shape>
            </w:pict>
          </mc:Fallback>
        </mc:AlternateContent>
      </w:r>
      <w:r w:rsidR="00B650A2">
        <w:t>Study Modification</w:t>
      </w:r>
      <w:bookmarkEnd w:id="104"/>
      <w:bookmarkEnd w:id="105"/>
    </w:p>
    <w:p w14:paraId="78A6475C" w14:textId="10E307BE" w:rsidR="00AD099C" w:rsidRDefault="00AD099C"/>
    <w:p w14:paraId="2BB54A6F" w14:textId="2C79C49C" w:rsidR="00B972B9" w:rsidRPr="00B972B9" w:rsidRDefault="00B972B9" w:rsidP="00B972B9">
      <w:pPr>
        <w:pStyle w:val="Heading2"/>
      </w:pPr>
      <w:bookmarkStart w:id="106" w:name="_Toc52"/>
      <w:bookmarkStart w:id="107" w:name="_Toc31854424"/>
      <w:r w:rsidRPr="00F671A2">
        <w:rPr>
          <w:noProof/>
        </w:rPr>
        <mc:AlternateContent>
          <mc:Choice Requires="wps">
            <w:drawing>
              <wp:anchor distT="45720" distB="45720" distL="114300" distR="114300" simplePos="0" relativeHeight="251745280" behindDoc="0" locked="0" layoutInCell="1" allowOverlap="1" wp14:anchorId="4618FB02" wp14:editId="4A3611C1">
                <wp:simplePos x="0" y="0"/>
                <wp:positionH relativeFrom="margin">
                  <wp:posOffset>0</wp:posOffset>
                </wp:positionH>
                <wp:positionV relativeFrom="paragraph">
                  <wp:posOffset>282244</wp:posOffset>
                </wp:positionV>
                <wp:extent cx="5918200" cy="1404620"/>
                <wp:effectExtent l="0" t="0" r="25400" b="222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A97AE14" w14:textId="0F6DFCFA" w:rsidR="003F1E9C" w:rsidRPr="00B972B9" w:rsidRDefault="003F1E9C" w:rsidP="00B972B9">
                            <w:pPr>
                              <w:rPr>
                                <w:sz w:val="20"/>
                                <w:szCs w:val="20"/>
                              </w:rPr>
                            </w:pPr>
                            <w:r w:rsidRPr="00B972B9">
                              <w:rPr>
                                <w:sz w:val="20"/>
                                <w:szCs w:val="20"/>
                              </w:rPr>
                              <w:t>Explain the circumstances under which the study may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8FB02" id="_x0000_s1066" type="#_x0000_t202" style="position:absolute;left:0;text-align:left;margin-left:0;margin-top:22.2pt;width:466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v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" fillcolor="#e2f0d9">
                <v:textbox style="mso-fit-shape-to-text:t">
                  <w:txbxContent>
                    <w:p w14:paraId="3A97AE14" w14:textId="0F6DFCFA" w:rsidR="003F1E9C" w:rsidRPr="00B972B9" w:rsidRDefault="003F1E9C" w:rsidP="00B972B9">
                      <w:pPr>
                        <w:rPr>
                          <w:sz w:val="20"/>
                          <w:szCs w:val="20"/>
                        </w:rPr>
                      </w:pPr>
                      <w:r w:rsidRPr="00B972B9">
                        <w:rPr>
                          <w:sz w:val="20"/>
                          <w:szCs w:val="20"/>
                        </w:rPr>
                        <w:t>Explain the circumstances under which the study may be discontinued.</w:t>
                      </w:r>
                    </w:p>
                  </w:txbxContent>
                </v:textbox>
                <w10:wrap type="square" anchorx="margin"/>
              </v:shape>
            </w:pict>
          </mc:Fallback>
        </mc:AlternateContent>
      </w:r>
      <w:r w:rsidR="00B650A2">
        <w:t>Study Discontinuation</w:t>
      </w:r>
      <w:bookmarkEnd w:id="106"/>
      <w:bookmarkEnd w:id="107"/>
    </w:p>
    <w:p w14:paraId="604D56DF" w14:textId="311BA3C7" w:rsidR="00AD099C" w:rsidRDefault="00AD099C"/>
    <w:p w14:paraId="120A9D27" w14:textId="20B504CE" w:rsidR="00AD099C" w:rsidRDefault="00B972B9">
      <w:pPr>
        <w:pStyle w:val="Heading2"/>
      </w:pPr>
      <w:bookmarkStart w:id="108" w:name="_Toc53"/>
      <w:bookmarkStart w:id="109" w:name="_Toc31854425"/>
      <w:r w:rsidRPr="00F671A2">
        <w:rPr>
          <w:noProof/>
        </w:rPr>
        <mc:AlternateContent>
          <mc:Choice Requires="wps">
            <w:drawing>
              <wp:anchor distT="45720" distB="45720" distL="114300" distR="114300" simplePos="0" relativeHeight="251747328" behindDoc="0" locked="0" layoutInCell="1" allowOverlap="1" wp14:anchorId="7389FC90" wp14:editId="757B0FEF">
                <wp:simplePos x="0" y="0"/>
                <wp:positionH relativeFrom="margin">
                  <wp:posOffset>0</wp:posOffset>
                </wp:positionH>
                <wp:positionV relativeFrom="paragraph">
                  <wp:posOffset>272084</wp:posOffset>
                </wp:positionV>
                <wp:extent cx="5918200" cy="1404620"/>
                <wp:effectExtent l="0" t="0" r="25400" b="222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DA7B87" w14:textId="6E2F5709" w:rsidR="003F1E9C" w:rsidRPr="00B972B9" w:rsidRDefault="003F1E9C" w:rsidP="00B972B9">
                            <w:pPr>
                              <w:rPr>
                                <w:sz w:val="20"/>
                                <w:szCs w:val="20"/>
                              </w:rPr>
                            </w:pPr>
                            <w:r w:rsidRPr="00B972B9">
                              <w:rPr>
                                <w:sz w:val="20"/>
                                <w:szCs w:val="20"/>
                              </w:rPr>
                              <w:t>Discuss whether there is an anticipated study completion date and instructions for notifying IRB. If there is no anticipated completion date, state 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9FC90" id="_x0000_s1067" type="#_x0000_t202" style="position:absolute;left:0;text-align:left;margin-left:0;margin-top:21.4pt;width:466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Z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" fillcolor="#e2f0d9">
                <v:textbox style="mso-fit-shape-to-text:t">
                  <w:txbxContent>
                    <w:p w14:paraId="4EDA7B87" w14:textId="6E2F5709" w:rsidR="003F1E9C" w:rsidRPr="00B972B9" w:rsidRDefault="003F1E9C" w:rsidP="00B972B9">
                      <w:pPr>
                        <w:rPr>
                          <w:sz w:val="20"/>
                          <w:szCs w:val="20"/>
                        </w:rPr>
                      </w:pPr>
                      <w:r w:rsidRPr="00B972B9">
                        <w:rPr>
                          <w:sz w:val="20"/>
                          <w:szCs w:val="20"/>
                        </w:rPr>
                        <w:t>Discuss whether there is an anticipated study completion date and instructions for notifying IRB. If there is no anticipated completion date, state so.</w:t>
                      </w:r>
                    </w:p>
                  </w:txbxContent>
                </v:textbox>
                <w10:wrap type="square" anchorx="margin"/>
              </v:shape>
            </w:pict>
          </mc:Fallback>
        </mc:AlternateContent>
      </w:r>
      <w:r w:rsidR="00B650A2">
        <w:t>Study Completion</w:t>
      </w:r>
      <w:bookmarkEnd w:id="108"/>
      <w:bookmarkEnd w:id="109"/>
    </w:p>
    <w:p w14:paraId="44E0D00C" w14:textId="21D5C360" w:rsidR="00B972B9" w:rsidRPr="00B972B9" w:rsidRDefault="00B972B9" w:rsidP="00B972B9"/>
    <w:p w14:paraId="7A7638CE" w14:textId="15405B5C" w:rsidR="00B972B9" w:rsidRPr="00B972B9" w:rsidRDefault="00B650A2" w:rsidP="00B972B9">
      <w:pPr>
        <w:pStyle w:val="Heading2"/>
      </w:pPr>
      <w:bookmarkStart w:id="110" w:name="_Toc54"/>
      <w:bookmarkStart w:id="111" w:name="_Toc31854426"/>
      <w:r>
        <w:t>Conflict of Interest Management Plan</w:t>
      </w:r>
      <w:bookmarkEnd w:id="110"/>
      <w:r w:rsidR="00B972B9" w:rsidRPr="00F671A2">
        <w:rPr>
          <w:noProof/>
        </w:rPr>
        <mc:AlternateContent>
          <mc:Choice Requires="wps">
            <w:drawing>
              <wp:anchor distT="45720" distB="45720" distL="114300" distR="114300" simplePos="0" relativeHeight="251749376" behindDoc="0" locked="0" layoutInCell="1" allowOverlap="1" wp14:anchorId="6B7F3EEE" wp14:editId="0B9E286D">
                <wp:simplePos x="0" y="0"/>
                <wp:positionH relativeFrom="margin">
                  <wp:posOffset>0</wp:posOffset>
                </wp:positionH>
                <wp:positionV relativeFrom="paragraph">
                  <wp:posOffset>323850</wp:posOffset>
                </wp:positionV>
                <wp:extent cx="5918200" cy="1404620"/>
                <wp:effectExtent l="0" t="0" r="25400" b="222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D32D31C" w14:textId="63E87AF2" w:rsidR="003F1E9C" w:rsidRPr="00B972B9" w:rsidRDefault="003F1E9C" w:rsidP="00B972B9">
                            <w:pPr>
                              <w:rPr>
                                <w:sz w:val="20"/>
                                <w:szCs w:val="20"/>
                              </w:rPr>
                            </w:pPr>
                            <w:r w:rsidRPr="00B972B9">
                              <w:rPr>
                                <w:sz w:val="20"/>
                                <w:szCs w:val="20"/>
                              </w:rPr>
                              <w:t>This section should include a description of how the study will manage actual or perceived conflicts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F3EEE" id="_x0000_s1068" type="#_x0000_t202" style="position:absolute;left:0;text-align:left;margin-left:0;margin-top:25.5pt;width:466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OY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moIziyh+qMnlgYeh5nFDcN&#10;2B+UdNjvJXXfj8wKStQHjb4uszwPAxIP+WyOJhB7e7O/vWGaI1RJPSXDduPjUEXFzRr938nozAuT&#10;kTP2cRRxnLkwKLfn+NXLn2H1Ew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PzK45gzAgAAYQQAAA4AAAAAAAAAAAAAAAAA&#10;LgIAAGRycy9lMm9Eb2MueG1sUEsBAi0AFAAGAAgAAAAhAJhDOFbeAAAABwEAAA8AAAAAAAAAAAAA&#10;AAAAjQQAAGRycy9kb3ducmV2LnhtbFBLBQYAAAAABAAEAPMAAACYBQAAAAA=&#10;" fillcolor="#e2f0d9">
                <v:textbox style="mso-fit-shape-to-text:t">
                  <w:txbxContent>
                    <w:p w14:paraId="7D32D31C" w14:textId="63E87AF2" w:rsidR="003F1E9C" w:rsidRPr="00B972B9" w:rsidRDefault="003F1E9C" w:rsidP="00B972B9">
                      <w:pPr>
                        <w:rPr>
                          <w:sz w:val="20"/>
                          <w:szCs w:val="20"/>
                        </w:rPr>
                      </w:pPr>
                      <w:r w:rsidRPr="00B972B9">
                        <w:rPr>
                          <w:sz w:val="20"/>
                          <w:szCs w:val="20"/>
                        </w:rPr>
                        <w:t>This section should include a description of how the study will manage actual or perceived conflicts of interest.</w:t>
                      </w:r>
                    </w:p>
                  </w:txbxContent>
                </v:textbox>
                <w10:wrap type="square" anchorx="margin"/>
              </v:shape>
            </w:pict>
          </mc:Fallback>
        </mc:AlternateContent>
      </w:r>
      <w:bookmarkEnd w:id="111"/>
    </w:p>
    <w:p w14:paraId="5790ED22" w14:textId="2AC1408A" w:rsidR="00AD099C" w:rsidRPr="00B972B9" w:rsidRDefault="00B650A2">
      <w:pPr>
        <w:rPr>
          <w:i/>
          <w:color w:val="1F497D" w:themeColor="text2"/>
        </w:rPr>
      </w:pPr>
      <w:r w:rsidRPr="00B972B9">
        <w:rPr>
          <w:i/>
          <w:color w:val="1F497D" w:themeColor="text2"/>
        </w:rPr>
        <w:t>The independence of this study from any actual or perceived influence, such as by the pharmaceutical industry, is critical. Therefore</w:t>
      </w:r>
      <w:r w:rsidR="00327374">
        <w:rPr>
          <w:i/>
          <w:color w:val="1F497D" w:themeColor="text2"/>
        </w:rPr>
        <w:t>,</w:t>
      </w:r>
      <w:r w:rsidRPr="00B972B9">
        <w:rPr>
          <w:i/>
          <w:color w:val="1F497D" w:themeColor="text2"/>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w:t>
      </w:r>
      <w:r w:rsidRPr="00B972B9">
        <w:rPr>
          <w:i/>
          <w:color w:val="1F497D" w:themeColor="text2"/>
        </w:rPr>
        <w:lastRenderedPageBreak/>
        <w:t>in the trial. The study leadership in conjunction with the appropriate conflict of interest review committee has established policies and procedures for all study group members to disclose all conflicts of interest and will establish a mechanism for the management of all reported dualities of interest.</w:t>
      </w:r>
    </w:p>
    <w:p w14:paraId="6DE6257D" w14:textId="1580AC53" w:rsidR="00AD099C" w:rsidRPr="00B972B9" w:rsidRDefault="00B650A2">
      <w:pPr>
        <w:rPr>
          <w:i/>
          <w:color w:val="1F497D" w:themeColor="text2"/>
        </w:rPr>
      </w:pPr>
      <w:r w:rsidRPr="00B972B9">
        <w:rPr>
          <w:i/>
          <w:color w:val="1F497D" w:themeColor="text2"/>
        </w:rPr>
        <w:t>All investigators will follow the applicable conflict of interest policies.</w:t>
      </w:r>
    </w:p>
    <w:p w14:paraId="69FBA925" w14:textId="1B867B9D" w:rsidR="00B37128" w:rsidRPr="00B37128" w:rsidRDefault="00B37128" w:rsidP="00B37128">
      <w:pPr>
        <w:pStyle w:val="Heading2"/>
      </w:pPr>
      <w:bookmarkStart w:id="112" w:name="_Toc55"/>
      <w:bookmarkStart w:id="113" w:name="_Toc31854427"/>
      <w:r w:rsidRPr="00F671A2">
        <w:rPr>
          <w:noProof/>
        </w:rPr>
        <mc:AlternateContent>
          <mc:Choice Requires="wps">
            <w:drawing>
              <wp:anchor distT="45720" distB="45720" distL="114300" distR="114300" simplePos="0" relativeHeight="251751424" behindDoc="0" locked="0" layoutInCell="1" allowOverlap="1" wp14:anchorId="4BF08111" wp14:editId="49561EBA">
                <wp:simplePos x="0" y="0"/>
                <wp:positionH relativeFrom="margin">
                  <wp:align>left</wp:align>
                </wp:positionH>
                <wp:positionV relativeFrom="paragraph">
                  <wp:posOffset>337433</wp:posOffset>
                </wp:positionV>
                <wp:extent cx="5918200" cy="1404620"/>
                <wp:effectExtent l="0" t="0" r="25400" b="1079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CBC1415" w14:textId="2E8A7D3B" w:rsidR="003F1E9C" w:rsidRPr="00B972B9" w:rsidRDefault="003F1E9C" w:rsidP="00B37128">
                            <w:pPr>
                              <w:rPr>
                                <w:sz w:val="20"/>
                                <w:szCs w:val="20"/>
                              </w:rPr>
                            </w:pPr>
                            <w:r w:rsidRPr="00B37128">
                              <w:rPr>
                                <w:sz w:val="20"/>
                                <w:szCs w:val="20"/>
                              </w:rPr>
                              <w:t>Explain how the study will be funded but do not include specific dollar amounts</w:t>
                            </w:r>
                            <w:r w:rsidRPr="00B972B9">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08111" id="_x0000_s1069" type="#_x0000_t202" style="position:absolute;left:0;text-align:left;margin-left:0;margin-top:26.55pt;width:466pt;height:110.6pt;z-index:251751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u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" fillcolor="#e2f0d9">
                <v:textbox style="mso-fit-shape-to-text:t">
                  <w:txbxContent>
                    <w:p w14:paraId="3CBC1415" w14:textId="2E8A7D3B" w:rsidR="003F1E9C" w:rsidRPr="00B972B9" w:rsidRDefault="003F1E9C" w:rsidP="00B37128">
                      <w:pPr>
                        <w:rPr>
                          <w:sz w:val="20"/>
                          <w:szCs w:val="20"/>
                        </w:rPr>
                      </w:pPr>
                      <w:r w:rsidRPr="00B37128">
                        <w:rPr>
                          <w:sz w:val="20"/>
                          <w:szCs w:val="20"/>
                        </w:rPr>
                        <w:t>Explain how the study will be funded but do not include specific dollar amounts</w:t>
                      </w:r>
                      <w:r w:rsidRPr="00B972B9">
                        <w:rPr>
                          <w:sz w:val="20"/>
                          <w:szCs w:val="20"/>
                        </w:rPr>
                        <w:t>.</w:t>
                      </w:r>
                    </w:p>
                  </w:txbxContent>
                </v:textbox>
                <w10:wrap type="square" anchorx="margin"/>
              </v:shape>
            </w:pict>
          </mc:Fallback>
        </mc:AlternateContent>
      </w:r>
      <w:r w:rsidR="00B650A2">
        <w:t>Funding Source</w:t>
      </w:r>
      <w:bookmarkEnd w:id="112"/>
      <w:bookmarkEnd w:id="113"/>
    </w:p>
    <w:p w14:paraId="5F5C59BB" w14:textId="1140EF82" w:rsidR="00AD099C" w:rsidRPr="00B37128" w:rsidRDefault="00B650A2">
      <w:pPr>
        <w:rPr>
          <w:i/>
        </w:rPr>
      </w:pPr>
      <w:r w:rsidRPr="00B37128">
        <w:rPr>
          <w:i/>
          <w:color w:val="1F497D" w:themeColor="text2"/>
        </w:rPr>
        <w:t xml:space="preserve">Salary support for this study is provided by [institution and department]. </w:t>
      </w:r>
      <w:r w:rsidRPr="00B37128">
        <w:rPr>
          <w:i/>
        </w:rPr>
        <w:t xml:space="preserve"> </w:t>
      </w:r>
    </w:p>
    <w:p w14:paraId="554DF062" w14:textId="5958DF61" w:rsidR="00B37128" w:rsidRDefault="00B650A2" w:rsidP="00B37128">
      <w:pPr>
        <w:pStyle w:val="Heading2"/>
      </w:pPr>
      <w:bookmarkStart w:id="114" w:name="_Toc56"/>
      <w:bookmarkStart w:id="115" w:name="_Toc31854428"/>
      <w:r>
        <w:t>Publication Plan</w:t>
      </w:r>
      <w:bookmarkEnd w:id="114"/>
      <w:r w:rsidR="00B37128" w:rsidRPr="00F671A2">
        <w:rPr>
          <w:noProof/>
        </w:rPr>
        <mc:AlternateContent>
          <mc:Choice Requires="wps">
            <w:drawing>
              <wp:anchor distT="45720" distB="45720" distL="114300" distR="114300" simplePos="0" relativeHeight="251753472" behindDoc="0" locked="0" layoutInCell="1" allowOverlap="1" wp14:anchorId="01D0F30D" wp14:editId="4808EE9F">
                <wp:simplePos x="0" y="0"/>
                <wp:positionH relativeFrom="margin">
                  <wp:posOffset>0</wp:posOffset>
                </wp:positionH>
                <wp:positionV relativeFrom="paragraph">
                  <wp:posOffset>323850</wp:posOffset>
                </wp:positionV>
                <wp:extent cx="5918200" cy="1404620"/>
                <wp:effectExtent l="0" t="0" r="25400" b="1079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78B9769" w14:textId="77777777" w:rsidR="003F1E9C" w:rsidRPr="00B37128" w:rsidRDefault="003F1E9C" w:rsidP="00B37128">
                            <w:pPr>
                              <w:rPr>
                                <w:sz w:val="20"/>
                                <w:szCs w:val="20"/>
                              </w:rPr>
                            </w:pPr>
                            <w:r w:rsidRPr="00B37128">
                              <w:rPr>
                                <w:sz w:val="20"/>
                                <w:szCs w:val="20"/>
                              </w:rPr>
                              <w:t>Describe any plans for publication and presentation</w:t>
                            </w:r>
                          </w:p>
                          <w:p w14:paraId="113C45E7" w14:textId="77777777" w:rsidR="003F1E9C" w:rsidRPr="00B37128" w:rsidRDefault="003F1E9C" w:rsidP="00B37128">
                            <w:pPr>
                              <w:rPr>
                                <w:sz w:val="20"/>
                                <w:szCs w:val="20"/>
                              </w:rPr>
                            </w:pPr>
                            <w:r w:rsidRPr="00B37128">
                              <w:rPr>
                                <w:sz w:val="20"/>
                                <w:szCs w:val="20"/>
                              </w:rPr>
                              <w:t>Note that the inclusion of illustrative cases in such reports may result in disclosure of identifiable information. Consider this eventuality.</w:t>
                            </w:r>
                          </w:p>
                          <w:p w14:paraId="2A0BC55B" w14:textId="058F779B" w:rsidR="003F1E9C" w:rsidRPr="00B37128" w:rsidRDefault="003F1E9C" w:rsidP="00B37128">
                            <w:pPr>
                              <w:rPr>
                                <w:sz w:val="20"/>
                                <w:szCs w:val="20"/>
                              </w:rPr>
                            </w:pPr>
                            <w:r w:rsidRPr="00B37128">
                              <w:rPr>
                                <w:sz w:val="20"/>
                                <w:szCs w:val="20"/>
                              </w:rPr>
                              <w:t>Describe the requirements and publication policy (of the sponsor, department, university, etc.) and specify who holds primary responsibility for publishing the study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0F30D" id="_x0000_s1070" type="#_x0000_t202" style="position:absolute;left:0;text-align:left;margin-left:0;margin-top:25.5pt;width:466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fA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zzUERzZQ3VGTywMPY8zipsG&#10;7A9KOuz3krrvR2YFJeqDRl+XWZ6HAYmHfDZHE4i9vdnf3jDNEaqknpJhu/FxqKLiZo3+72R05oXJ&#10;yBn7OIo4zlwYlNtz/Orlz7D6CQ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NNwF8AzAgAAYQQAAA4AAAAAAAAAAAAAAAAA&#10;LgIAAGRycy9lMm9Eb2MueG1sUEsBAi0AFAAGAAgAAAAhAJhDOFbeAAAABwEAAA8AAAAAAAAAAAAA&#10;AAAAjQQAAGRycy9kb3ducmV2LnhtbFBLBQYAAAAABAAEAPMAAACYBQAAAAA=&#10;" fillcolor="#e2f0d9">
                <v:textbox style="mso-fit-shape-to-text:t">
                  <w:txbxContent>
                    <w:p w14:paraId="078B9769" w14:textId="77777777" w:rsidR="003F1E9C" w:rsidRPr="00B37128" w:rsidRDefault="003F1E9C" w:rsidP="00B37128">
                      <w:pPr>
                        <w:rPr>
                          <w:sz w:val="20"/>
                          <w:szCs w:val="20"/>
                        </w:rPr>
                      </w:pPr>
                      <w:r w:rsidRPr="00B37128">
                        <w:rPr>
                          <w:sz w:val="20"/>
                          <w:szCs w:val="20"/>
                        </w:rPr>
                        <w:t>Describe any plans for publication and presentation</w:t>
                      </w:r>
                    </w:p>
                    <w:p w14:paraId="113C45E7" w14:textId="77777777" w:rsidR="003F1E9C" w:rsidRPr="00B37128" w:rsidRDefault="003F1E9C" w:rsidP="00B37128">
                      <w:pPr>
                        <w:rPr>
                          <w:sz w:val="20"/>
                          <w:szCs w:val="20"/>
                        </w:rPr>
                      </w:pPr>
                      <w:r w:rsidRPr="00B37128">
                        <w:rPr>
                          <w:sz w:val="20"/>
                          <w:szCs w:val="20"/>
                        </w:rPr>
                        <w:t>Note that the inclusion of illustrative cases in such reports may result in disclosure of identifiable information. Consider this eventuality.</w:t>
                      </w:r>
                    </w:p>
                    <w:p w14:paraId="2A0BC55B" w14:textId="058F779B" w:rsidR="003F1E9C" w:rsidRPr="00B37128" w:rsidRDefault="003F1E9C" w:rsidP="00B37128">
                      <w:pPr>
                        <w:rPr>
                          <w:sz w:val="20"/>
                          <w:szCs w:val="20"/>
                        </w:rPr>
                      </w:pPr>
                      <w:r w:rsidRPr="00B37128">
                        <w:rPr>
                          <w:sz w:val="20"/>
                          <w:szCs w:val="20"/>
                        </w:rPr>
                        <w:t>Describe the requirements and publication policy (of the sponsor, department, university, etc.) and specify who holds primary responsibility for publishing the study results.</w:t>
                      </w:r>
                    </w:p>
                  </w:txbxContent>
                </v:textbox>
                <w10:wrap type="square" anchorx="margin"/>
              </v:shape>
            </w:pict>
          </mc:Fallback>
        </mc:AlternateContent>
      </w:r>
      <w:bookmarkEnd w:id="115"/>
    </w:p>
    <w:p w14:paraId="3346CBE6" w14:textId="77777777" w:rsidR="00AD099C" w:rsidRDefault="00AD099C"/>
    <w:p w14:paraId="3E090FCB" w14:textId="77777777" w:rsidR="00AD099C" w:rsidRDefault="00B650A2">
      <w:r>
        <w:br w:type="page"/>
      </w:r>
    </w:p>
    <w:p w14:paraId="7CAFC565" w14:textId="77777777" w:rsidR="00AD099C" w:rsidRDefault="00B650A2">
      <w:pPr>
        <w:pStyle w:val="Heading1"/>
      </w:pPr>
      <w:bookmarkStart w:id="116" w:name="_Toc57"/>
      <w:bookmarkStart w:id="117" w:name="_Toc31854429"/>
      <w:r>
        <w:lastRenderedPageBreak/>
        <w:t>Appendices</w:t>
      </w:r>
      <w:bookmarkEnd w:id="116"/>
      <w:bookmarkEnd w:id="117"/>
    </w:p>
    <w:tbl>
      <w:tblPr>
        <w:tblStyle w:val="HeaderStyledTable"/>
        <w:tblW w:w="0" w:type="auto"/>
        <w:tblInd w:w="-8" w:type="dxa"/>
        <w:tblLook w:val="04A0" w:firstRow="1" w:lastRow="0" w:firstColumn="1" w:lastColumn="0" w:noHBand="0" w:noVBand="1"/>
      </w:tblPr>
      <w:tblGrid>
        <w:gridCol w:w="2000"/>
        <w:gridCol w:w="2000"/>
        <w:gridCol w:w="2000"/>
        <w:gridCol w:w="2000"/>
      </w:tblGrid>
      <w:tr w:rsidR="00AD099C" w14:paraId="316D6AF8" w14:textId="77777777" w:rsidTr="00AD099C">
        <w:trPr>
          <w:cnfStyle w:val="100000000000" w:firstRow="1" w:lastRow="0" w:firstColumn="0" w:lastColumn="0" w:oddVBand="0" w:evenVBand="0" w:oddHBand="0" w:evenHBand="0" w:firstRowFirstColumn="0" w:firstRowLastColumn="0" w:lastRowFirstColumn="0" w:lastRowLastColumn="0"/>
          <w:trHeight w:val="500"/>
        </w:trPr>
        <w:tc>
          <w:tcPr>
            <w:tcW w:w="2000" w:type="dxa"/>
            <w:vAlign w:val="center"/>
          </w:tcPr>
          <w:p w14:paraId="7E34AE0C" w14:textId="77777777" w:rsidR="00AD099C" w:rsidRDefault="00B650A2">
            <w:r>
              <w:rPr>
                <w:b/>
                <w:bCs/>
              </w:rPr>
              <w:t>Appendix #</w:t>
            </w:r>
          </w:p>
        </w:tc>
        <w:tc>
          <w:tcPr>
            <w:tcW w:w="2000" w:type="dxa"/>
            <w:vAlign w:val="center"/>
          </w:tcPr>
          <w:p w14:paraId="4605F407" w14:textId="77777777" w:rsidR="00AD099C" w:rsidRDefault="00B650A2">
            <w:r>
              <w:rPr>
                <w:b/>
                <w:bCs/>
              </w:rPr>
              <w:t>Title</w:t>
            </w:r>
          </w:p>
        </w:tc>
        <w:tc>
          <w:tcPr>
            <w:tcW w:w="2000" w:type="dxa"/>
            <w:vAlign w:val="center"/>
          </w:tcPr>
          <w:p w14:paraId="6D6F7925" w14:textId="77777777" w:rsidR="00AD099C" w:rsidRDefault="00B650A2">
            <w:r>
              <w:rPr>
                <w:b/>
                <w:bCs/>
              </w:rPr>
              <w:t>Section</w:t>
            </w:r>
          </w:p>
        </w:tc>
        <w:tc>
          <w:tcPr>
            <w:tcW w:w="2000" w:type="dxa"/>
            <w:vAlign w:val="center"/>
          </w:tcPr>
          <w:p w14:paraId="68878104" w14:textId="77777777" w:rsidR="00AD099C" w:rsidRDefault="00B650A2">
            <w:r>
              <w:rPr>
                <w:b/>
                <w:bCs/>
              </w:rPr>
              <w:t>Topic</w:t>
            </w:r>
          </w:p>
        </w:tc>
      </w:tr>
    </w:tbl>
    <w:p w14:paraId="4DAD70E1" w14:textId="77777777" w:rsidR="00AD099C" w:rsidRDefault="00B650A2">
      <w:r>
        <w:br w:type="page"/>
      </w:r>
    </w:p>
    <w:p w14:paraId="11D037D7" w14:textId="77777777" w:rsidR="00AD099C" w:rsidRDefault="00B650A2">
      <w:pPr>
        <w:pStyle w:val="Heading1"/>
      </w:pPr>
      <w:bookmarkStart w:id="118" w:name="_Toc58"/>
      <w:bookmarkStart w:id="119" w:name="_Toc31854430"/>
      <w:r>
        <w:lastRenderedPageBreak/>
        <w:t>List of Tables</w:t>
      </w:r>
      <w:bookmarkEnd w:id="118"/>
      <w:bookmarkEnd w:id="119"/>
    </w:p>
    <w:sectPr w:rsidR="00AD099C">
      <w:headerReference w:type="default" r:id="rId8"/>
      <w:footerReference w:type="default" r:id="rId9"/>
      <w:headerReference w:type="first" r:id="rId10"/>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5089" w14:textId="77777777" w:rsidR="001E755F" w:rsidRDefault="001E755F">
      <w:pPr>
        <w:spacing w:before="0" w:after="0" w:line="240" w:lineRule="auto"/>
      </w:pPr>
      <w:r>
        <w:separator/>
      </w:r>
    </w:p>
  </w:endnote>
  <w:endnote w:type="continuationSeparator" w:id="0">
    <w:p w14:paraId="12B763AC" w14:textId="77777777" w:rsidR="001E755F" w:rsidRDefault="001E75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794" w14:textId="5B11DC23" w:rsidR="003F1E9C" w:rsidRDefault="003F1E9C">
    <w:pPr>
      <w:pStyle w:val="FooterStyle"/>
    </w:pPr>
    <w:r>
      <w:fldChar w:fldCharType="begin"/>
    </w:r>
    <w:r>
      <w:instrText>PAGE</w:instrText>
    </w:r>
    <w:r>
      <w:fldChar w:fldCharType="separate"/>
    </w:r>
    <w:r w:rsidR="00327374">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25BC" w14:textId="77777777" w:rsidR="001E755F" w:rsidRDefault="001E755F">
      <w:pPr>
        <w:spacing w:before="0" w:after="0" w:line="240" w:lineRule="auto"/>
      </w:pPr>
      <w:r>
        <w:separator/>
      </w:r>
    </w:p>
  </w:footnote>
  <w:footnote w:type="continuationSeparator" w:id="0">
    <w:p w14:paraId="5E5F2E4E" w14:textId="77777777" w:rsidR="001E755F" w:rsidRDefault="001E75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9360" w:type="dxa"/>
      <w:tblInd w:w="0" w:type="dxa"/>
      <w:tblLook w:val="04A0" w:firstRow="1" w:lastRow="0" w:firstColumn="1" w:lastColumn="0" w:noHBand="0" w:noVBand="1"/>
    </w:tblPr>
    <w:tblGrid>
      <w:gridCol w:w="4500"/>
      <w:gridCol w:w="4860"/>
    </w:tblGrid>
    <w:tr w:rsidR="003F1E9C" w14:paraId="37B4B07E" w14:textId="77777777" w:rsidTr="003C2751">
      <w:trPr>
        <w:trHeight w:val="850"/>
      </w:trPr>
      <w:tc>
        <w:tcPr>
          <w:tcW w:w="4500" w:type="dxa"/>
        </w:tcPr>
        <w:sdt>
          <w:sdtPr>
            <w:rPr>
              <w:rStyle w:val="CoverNormal"/>
            </w:rPr>
            <w:alias w:val="Protocol Number"/>
            <w:tag w:val="Protocol Number"/>
            <w:id w:val="-623773594"/>
            <w:placeholder>
              <w:docPart w:val="0D40E5F1E9BE402CB48945CA4F33D599"/>
            </w:placeholder>
            <w:temporary/>
            <w:showingPlcHdr/>
          </w:sdtPr>
          <w:sdtContent>
            <w:p w14:paraId="77CF457B" w14:textId="77777777" w:rsidR="003F1E9C" w:rsidRDefault="003F1E9C" w:rsidP="003C2751">
              <w:pPr>
                <w:pStyle w:val="SpacingSmallAlignCenter"/>
                <w:jc w:val="left"/>
                <w:rPr>
                  <w:rStyle w:val="CoverNormal"/>
                </w:rPr>
              </w:pPr>
              <w:r w:rsidRPr="000D5B26">
                <w:rPr>
                  <w:rStyle w:val="CoverNormal"/>
                  <w:color w:val="548DD4" w:themeColor="text2" w:themeTint="99"/>
                </w:rPr>
                <w:t>Protocol Number</w:t>
              </w:r>
            </w:p>
          </w:sdtContent>
        </w:sdt>
        <w:p w14:paraId="65A971B9" w14:textId="77777777" w:rsidR="003F1E9C" w:rsidRDefault="003F1E9C"/>
      </w:tc>
      <w:tc>
        <w:tcPr>
          <w:tcW w:w="4860" w:type="dxa"/>
        </w:tcPr>
        <w:sdt>
          <w:sdtPr>
            <w:rPr>
              <w:rStyle w:val="CoverNormal"/>
            </w:rPr>
            <w:alias w:val="Version Date"/>
            <w:tag w:val="Version Date"/>
            <w:id w:val="176313854"/>
            <w:placeholder>
              <w:docPart w:val="F30D4A791C6E4FBA8F9D5245A8D4BED5"/>
            </w:placeholder>
            <w:temporary/>
            <w:showingPlcHdr/>
          </w:sdtPr>
          <w:sdtContent>
            <w:p w14:paraId="307CB1BB" w14:textId="77777777" w:rsidR="003F1E9C" w:rsidRDefault="003F1E9C" w:rsidP="003C2751">
              <w:pPr>
                <w:pStyle w:val="SpacingSmallAlignCenter"/>
                <w:rPr>
                  <w:rStyle w:val="CoverNormal"/>
                </w:rPr>
              </w:pPr>
              <w:r w:rsidRPr="000D5B26">
                <w:rPr>
                  <w:rStyle w:val="CoverNormal"/>
                  <w:color w:val="548DD4" w:themeColor="text2" w:themeTint="99"/>
                </w:rPr>
                <w:t>Version Date</w:t>
              </w:r>
              <w:r>
                <w:rPr>
                  <w:rStyle w:val="CoverNormal"/>
                  <w:color w:val="548DD4" w:themeColor="text2" w:themeTint="99"/>
                </w:rPr>
                <w:t xml:space="preserve"> and Version #</w:t>
              </w:r>
            </w:p>
          </w:sdtContent>
        </w:sdt>
        <w:p w14:paraId="3ABB1F83" w14:textId="77777777" w:rsidR="003F1E9C" w:rsidRDefault="003F1E9C">
          <w:pPr>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8DDE" w14:textId="77777777" w:rsidR="003F1E9C" w:rsidRDefault="003F1E9C">
    <w:pPr>
      <w:jc w:val="center"/>
      <w:rPr>
        <w:rStyle w:val="HeaderStyle"/>
      </w:rPr>
    </w:pPr>
    <w:r>
      <w:rPr>
        <w:rStyle w:val="HeaderStyle"/>
      </w:rPr>
      <w:t>CLINICAL STUDY PROTOCOL</w:t>
    </w:r>
  </w:p>
  <w:p w14:paraId="6E006C3D" w14:textId="78A9E9EA" w:rsidR="003F1E9C" w:rsidRPr="003C2751" w:rsidRDefault="003F1E9C">
    <w:pPr>
      <w:jc w:val="center"/>
      <w:rPr>
        <w:rStyle w:val="HeaderStyle"/>
      </w:rPr>
    </w:pPr>
    <w:r w:rsidRPr="003C2751">
      <w:rPr>
        <w:rStyle w:val="HeaderStyle"/>
      </w:rPr>
      <w:t xml:space="preserve">Repository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284374"/>
    <w:multiLevelType w:val="hybridMultilevel"/>
    <w:tmpl w:val="874ABB60"/>
    <w:lvl w:ilvl="0" w:tplc="ECDE952C">
      <w:start w:val="1"/>
      <w:numFmt w:val="bullet"/>
      <w:lvlText w:val=""/>
      <w:lvlJc w:val="left"/>
      <w:pPr>
        <w:tabs>
          <w:tab w:val="num" w:pos="720"/>
        </w:tabs>
        <w:ind w:left="720" w:hanging="360"/>
      </w:pPr>
      <w:rPr>
        <w:rFonts w:ascii="Symbol" w:hAnsi="Symbol" w:cs="Symbol" w:hint="default"/>
      </w:rPr>
    </w:lvl>
    <w:lvl w:ilvl="1" w:tplc="1DE67E0C">
      <w:start w:val="1"/>
      <w:numFmt w:val="bullet"/>
      <w:lvlText w:val="o"/>
      <w:lvlJc w:val="left"/>
      <w:pPr>
        <w:tabs>
          <w:tab w:val="num" w:pos="1440"/>
        </w:tabs>
        <w:ind w:left="1440" w:hanging="360"/>
      </w:pPr>
      <w:rPr>
        <w:rFonts w:ascii="Courier New" w:hAnsi="Courier New" w:cs="Courier New" w:hint="default"/>
      </w:rPr>
    </w:lvl>
    <w:lvl w:ilvl="2" w:tplc="1C4E3576">
      <w:start w:val="1"/>
      <w:numFmt w:val="bullet"/>
      <w:lvlText w:val=""/>
      <w:lvlJc w:val="left"/>
      <w:pPr>
        <w:tabs>
          <w:tab w:val="num" w:pos="2160"/>
        </w:tabs>
        <w:ind w:left="2160" w:hanging="360"/>
      </w:pPr>
      <w:rPr>
        <w:rFonts w:ascii="Wingdings" w:hAnsi="Wingdings" w:cs="Wingdings" w:hint="default"/>
      </w:rPr>
    </w:lvl>
    <w:lvl w:ilvl="3" w:tplc="47F86B52">
      <w:start w:val="1"/>
      <w:numFmt w:val="bullet"/>
      <w:lvlText w:val=""/>
      <w:lvlJc w:val="left"/>
      <w:pPr>
        <w:tabs>
          <w:tab w:val="num" w:pos="2880"/>
        </w:tabs>
        <w:ind w:left="2880" w:hanging="360"/>
      </w:pPr>
      <w:rPr>
        <w:rFonts w:ascii="Symbol" w:hAnsi="Symbol" w:cs="Symbol" w:hint="default"/>
      </w:rPr>
    </w:lvl>
    <w:lvl w:ilvl="4" w:tplc="C96A9A08">
      <w:start w:val="1"/>
      <w:numFmt w:val="bullet"/>
      <w:lvlText w:val="o"/>
      <w:lvlJc w:val="left"/>
      <w:pPr>
        <w:tabs>
          <w:tab w:val="num" w:pos="3600"/>
        </w:tabs>
        <w:ind w:left="3600" w:hanging="360"/>
      </w:pPr>
      <w:rPr>
        <w:rFonts w:ascii="Courier New" w:hAnsi="Courier New" w:cs="Courier New" w:hint="default"/>
      </w:rPr>
    </w:lvl>
    <w:lvl w:ilvl="5" w:tplc="C3EE11CA">
      <w:start w:val="1"/>
      <w:numFmt w:val="bullet"/>
      <w:lvlText w:val=""/>
      <w:lvlJc w:val="left"/>
      <w:pPr>
        <w:tabs>
          <w:tab w:val="num" w:pos="4320"/>
        </w:tabs>
        <w:ind w:left="4320" w:hanging="360"/>
      </w:pPr>
      <w:rPr>
        <w:rFonts w:ascii="Wingdings" w:hAnsi="Wingdings" w:cs="Wingdings" w:hint="default"/>
      </w:rPr>
    </w:lvl>
    <w:lvl w:ilvl="6" w:tplc="DF6853C8">
      <w:start w:val="1"/>
      <w:numFmt w:val="bullet"/>
      <w:lvlText w:val=""/>
      <w:lvlJc w:val="left"/>
      <w:pPr>
        <w:tabs>
          <w:tab w:val="num" w:pos="5040"/>
        </w:tabs>
        <w:ind w:left="5040" w:hanging="360"/>
      </w:pPr>
      <w:rPr>
        <w:rFonts w:ascii="Symbol" w:hAnsi="Symbol" w:cs="Symbol" w:hint="default"/>
      </w:rPr>
    </w:lvl>
    <w:lvl w:ilvl="7" w:tplc="98F8D71C">
      <w:start w:val="1"/>
      <w:numFmt w:val="bullet"/>
      <w:lvlText w:val="o"/>
      <w:lvlJc w:val="left"/>
      <w:pPr>
        <w:tabs>
          <w:tab w:val="num" w:pos="5760"/>
        </w:tabs>
        <w:ind w:left="5760" w:hanging="360"/>
      </w:pPr>
      <w:rPr>
        <w:rFonts w:ascii="Courier New" w:hAnsi="Courier New" w:cs="Courier New" w:hint="default"/>
      </w:rPr>
    </w:lvl>
    <w:lvl w:ilvl="8" w:tplc="CCE6479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2CA8711"/>
    <w:multiLevelType w:val="hybridMultilevel"/>
    <w:tmpl w:val="20B4F9CC"/>
    <w:lvl w:ilvl="0" w:tplc="B82CF918">
      <w:start w:val="1"/>
      <w:numFmt w:val="bullet"/>
      <w:lvlText w:val=""/>
      <w:lvlJc w:val="left"/>
      <w:pPr>
        <w:tabs>
          <w:tab w:val="num" w:pos="720"/>
        </w:tabs>
        <w:ind w:left="720" w:hanging="360"/>
      </w:pPr>
      <w:rPr>
        <w:rFonts w:ascii="Symbol" w:hAnsi="Symbol" w:cs="Symbol" w:hint="default"/>
      </w:rPr>
    </w:lvl>
    <w:lvl w:ilvl="1" w:tplc="B1941F9C">
      <w:start w:val="1"/>
      <w:numFmt w:val="bullet"/>
      <w:lvlText w:val="o"/>
      <w:lvlJc w:val="left"/>
      <w:pPr>
        <w:tabs>
          <w:tab w:val="num" w:pos="1440"/>
        </w:tabs>
        <w:ind w:left="1440" w:hanging="360"/>
      </w:pPr>
      <w:rPr>
        <w:rFonts w:ascii="Courier New" w:hAnsi="Courier New" w:cs="Courier New" w:hint="default"/>
      </w:rPr>
    </w:lvl>
    <w:lvl w:ilvl="2" w:tplc="EC1A5B42">
      <w:start w:val="1"/>
      <w:numFmt w:val="bullet"/>
      <w:lvlText w:val=""/>
      <w:lvlJc w:val="left"/>
      <w:pPr>
        <w:tabs>
          <w:tab w:val="num" w:pos="2160"/>
        </w:tabs>
        <w:ind w:left="2160" w:hanging="360"/>
      </w:pPr>
      <w:rPr>
        <w:rFonts w:ascii="Wingdings" w:hAnsi="Wingdings" w:cs="Wingdings" w:hint="default"/>
      </w:rPr>
    </w:lvl>
    <w:lvl w:ilvl="3" w:tplc="56546D96">
      <w:start w:val="1"/>
      <w:numFmt w:val="bullet"/>
      <w:lvlText w:val=""/>
      <w:lvlJc w:val="left"/>
      <w:pPr>
        <w:tabs>
          <w:tab w:val="num" w:pos="2880"/>
        </w:tabs>
        <w:ind w:left="2880" w:hanging="360"/>
      </w:pPr>
      <w:rPr>
        <w:rFonts w:ascii="Symbol" w:hAnsi="Symbol" w:cs="Symbol" w:hint="default"/>
      </w:rPr>
    </w:lvl>
    <w:lvl w:ilvl="4" w:tplc="A378B9CE">
      <w:start w:val="1"/>
      <w:numFmt w:val="bullet"/>
      <w:lvlText w:val="o"/>
      <w:lvlJc w:val="left"/>
      <w:pPr>
        <w:tabs>
          <w:tab w:val="num" w:pos="3600"/>
        </w:tabs>
        <w:ind w:left="3600" w:hanging="360"/>
      </w:pPr>
      <w:rPr>
        <w:rFonts w:ascii="Courier New" w:hAnsi="Courier New" w:cs="Courier New" w:hint="default"/>
      </w:rPr>
    </w:lvl>
    <w:lvl w:ilvl="5" w:tplc="B8423CB4">
      <w:start w:val="1"/>
      <w:numFmt w:val="bullet"/>
      <w:lvlText w:val=""/>
      <w:lvlJc w:val="left"/>
      <w:pPr>
        <w:tabs>
          <w:tab w:val="num" w:pos="4320"/>
        </w:tabs>
        <w:ind w:left="4320" w:hanging="360"/>
      </w:pPr>
      <w:rPr>
        <w:rFonts w:ascii="Wingdings" w:hAnsi="Wingdings" w:cs="Wingdings" w:hint="default"/>
      </w:rPr>
    </w:lvl>
    <w:lvl w:ilvl="6" w:tplc="1A8029B0">
      <w:start w:val="1"/>
      <w:numFmt w:val="bullet"/>
      <w:lvlText w:val=""/>
      <w:lvlJc w:val="left"/>
      <w:pPr>
        <w:tabs>
          <w:tab w:val="num" w:pos="5040"/>
        </w:tabs>
        <w:ind w:left="5040" w:hanging="360"/>
      </w:pPr>
      <w:rPr>
        <w:rFonts w:ascii="Symbol" w:hAnsi="Symbol" w:cs="Symbol" w:hint="default"/>
      </w:rPr>
    </w:lvl>
    <w:lvl w:ilvl="7" w:tplc="8FA061B6">
      <w:start w:val="1"/>
      <w:numFmt w:val="bullet"/>
      <w:lvlText w:val="o"/>
      <w:lvlJc w:val="left"/>
      <w:pPr>
        <w:tabs>
          <w:tab w:val="num" w:pos="5760"/>
        </w:tabs>
        <w:ind w:left="5760" w:hanging="360"/>
      </w:pPr>
      <w:rPr>
        <w:rFonts w:ascii="Courier New" w:hAnsi="Courier New" w:cs="Courier New" w:hint="default"/>
      </w:rPr>
    </w:lvl>
    <w:lvl w:ilvl="8" w:tplc="02D4F42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C254B7A1"/>
    <w:multiLevelType w:val="hybridMultilevel"/>
    <w:tmpl w:val="EDCA179E"/>
    <w:lvl w:ilvl="0" w:tplc="7BC00A3E">
      <w:start w:val="1"/>
      <w:numFmt w:val="bullet"/>
      <w:lvlText w:val=""/>
      <w:lvlJc w:val="left"/>
      <w:pPr>
        <w:tabs>
          <w:tab w:val="num" w:pos="720"/>
        </w:tabs>
        <w:ind w:left="720" w:hanging="360"/>
      </w:pPr>
      <w:rPr>
        <w:rFonts w:ascii="Symbol" w:hAnsi="Symbol" w:cs="Symbol" w:hint="default"/>
      </w:rPr>
    </w:lvl>
    <w:lvl w:ilvl="1" w:tplc="558AFA22">
      <w:start w:val="1"/>
      <w:numFmt w:val="bullet"/>
      <w:lvlText w:val="o"/>
      <w:lvlJc w:val="left"/>
      <w:pPr>
        <w:tabs>
          <w:tab w:val="num" w:pos="1440"/>
        </w:tabs>
        <w:ind w:left="1440" w:hanging="360"/>
      </w:pPr>
      <w:rPr>
        <w:rFonts w:ascii="Courier New" w:hAnsi="Courier New" w:cs="Courier New" w:hint="default"/>
      </w:rPr>
    </w:lvl>
    <w:lvl w:ilvl="2" w:tplc="AF3E650C">
      <w:start w:val="1"/>
      <w:numFmt w:val="bullet"/>
      <w:lvlText w:val=""/>
      <w:lvlJc w:val="left"/>
      <w:pPr>
        <w:tabs>
          <w:tab w:val="num" w:pos="2160"/>
        </w:tabs>
        <w:ind w:left="2160" w:hanging="360"/>
      </w:pPr>
      <w:rPr>
        <w:rFonts w:ascii="Wingdings" w:hAnsi="Wingdings" w:cs="Wingdings" w:hint="default"/>
      </w:rPr>
    </w:lvl>
    <w:lvl w:ilvl="3" w:tplc="14844A36">
      <w:start w:val="1"/>
      <w:numFmt w:val="bullet"/>
      <w:lvlText w:val=""/>
      <w:lvlJc w:val="left"/>
      <w:pPr>
        <w:tabs>
          <w:tab w:val="num" w:pos="2880"/>
        </w:tabs>
        <w:ind w:left="2880" w:hanging="360"/>
      </w:pPr>
      <w:rPr>
        <w:rFonts w:ascii="Symbol" w:hAnsi="Symbol" w:cs="Symbol" w:hint="default"/>
      </w:rPr>
    </w:lvl>
    <w:lvl w:ilvl="4" w:tplc="7D8CCD94">
      <w:start w:val="1"/>
      <w:numFmt w:val="bullet"/>
      <w:lvlText w:val="o"/>
      <w:lvlJc w:val="left"/>
      <w:pPr>
        <w:tabs>
          <w:tab w:val="num" w:pos="3600"/>
        </w:tabs>
        <w:ind w:left="3600" w:hanging="360"/>
      </w:pPr>
      <w:rPr>
        <w:rFonts w:ascii="Courier New" w:hAnsi="Courier New" w:cs="Courier New" w:hint="default"/>
      </w:rPr>
    </w:lvl>
    <w:lvl w:ilvl="5" w:tplc="4CF8444E">
      <w:start w:val="1"/>
      <w:numFmt w:val="bullet"/>
      <w:lvlText w:val=""/>
      <w:lvlJc w:val="left"/>
      <w:pPr>
        <w:tabs>
          <w:tab w:val="num" w:pos="4320"/>
        </w:tabs>
        <w:ind w:left="4320" w:hanging="360"/>
      </w:pPr>
      <w:rPr>
        <w:rFonts w:ascii="Wingdings" w:hAnsi="Wingdings" w:cs="Wingdings" w:hint="default"/>
      </w:rPr>
    </w:lvl>
    <w:lvl w:ilvl="6" w:tplc="D87CB88A">
      <w:start w:val="1"/>
      <w:numFmt w:val="bullet"/>
      <w:lvlText w:val=""/>
      <w:lvlJc w:val="left"/>
      <w:pPr>
        <w:tabs>
          <w:tab w:val="num" w:pos="5040"/>
        </w:tabs>
        <w:ind w:left="5040" w:hanging="360"/>
      </w:pPr>
      <w:rPr>
        <w:rFonts w:ascii="Symbol" w:hAnsi="Symbol" w:cs="Symbol" w:hint="default"/>
      </w:rPr>
    </w:lvl>
    <w:lvl w:ilvl="7" w:tplc="085CEECE">
      <w:start w:val="1"/>
      <w:numFmt w:val="bullet"/>
      <w:lvlText w:val="o"/>
      <w:lvlJc w:val="left"/>
      <w:pPr>
        <w:tabs>
          <w:tab w:val="num" w:pos="5760"/>
        </w:tabs>
        <w:ind w:left="5760" w:hanging="360"/>
      </w:pPr>
      <w:rPr>
        <w:rFonts w:ascii="Courier New" w:hAnsi="Courier New" w:cs="Courier New" w:hint="default"/>
      </w:rPr>
    </w:lvl>
    <w:lvl w:ilvl="8" w:tplc="18E8F8B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CBB588C1"/>
    <w:multiLevelType w:val="hybridMultilevel"/>
    <w:tmpl w:val="CF72E64A"/>
    <w:lvl w:ilvl="0" w:tplc="53266646">
      <w:start w:val="1"/>
      <w:numFmt w:val="bullet"/>
      <w:lvlText w:val=""/>
      <w:lvlJc w:val="left"/>
      <w:pPr>
        <w:tabs>
          <w:tab w:val="num" w:pos="720"/>
        </w:tabs>
        <w:ind w:left="720" w:hanging="360"/>
      </w:pPr>
      <w:rPr>
        <w:rFonts w:ascii="Symbol" w:hAnsi="Symbol" w:cs="Symbol" w:hint="default"/>
      </w:rPr>
    </w:lvl>
    <w:lvl w:ilvl="1" w:tplc="03CC0AAC">
      <w:start w:val="1"/>
      <w:numFmt w:val="bullet"/>
      <w:lvlText w:val="o"/>
      <w:lvlJc w:val="left"/>
      <w:pPr>
        <w:tabs>
          <w:tab w:val="num" w:pos="1440"/>
        </w:tabs>
        <w:ind w:left="1440" w:hanging="360"/>
      </w:pPr>
      <w:rPr>
        <w:rFonts w:ascii="Courier New" w:hAnsi="Courier New" w:cs="Courier New" w:hint="default"/>
      </w:rPr>
    </w:lvl>
    <w:lvl w:ilvl="2" w:tplc="CDFCB2AC">
      <w:start w:val="1"/>
      <w:numFmt w:val="bullet"/>
      <w:lvlText w:val=""/>
      <w:lvlJc w:val="left"/>
      <w:pPr>
        <w:tabs>
          <w:tab w:val="num" w:pos="2160"/>
        </w:tabs>
        <w:ind w:left="2160" w:hanging="360"/>
      </w:pPr>
      <w:rPr>
        <w:rFonts w:ascii="Wingdings" w:hAnsi="Wingdings" w:cs="Wingdings" w:hint="default"/>
      </w:rPr>
    </w:lvl>
    <w:lvl w:ilvl="3" w:tplc="084E135E">
      <w:start w:val="1"/>
      <w:numFmt w:val="bullet"/>
      <w:lvlText w:val=""/>
      <w:lvlJc w:val="left"/>
      <w:pPr>
        <w:tabs>
          <w:tab w:val="num" w:pos="2880"/>
        </w:tabs>
        <w:ind w:left="2880" w:hanging="360"/>
      </w:pPr>
      <w:rPr>
        <w:rFonts w:ascii="Symbol" w:hAnsi="Symbol" w:cs="Symbol" w:hint="default"/>
      </w:rPr>
    </w:lvl>
    <w:lvl w:ilvl="4" w:tplc="4B3E1EDC">
      <w:start w:val="1"/>
      <w:numFmt w:val="bullet"/>
      <w:lvlText w:val="o"/>
      <w:lvlJc w:val="left"/>
      <w:pPr>
        <w:tabs>
          <w:tab w:val="num" w:pos="3600"/>
        </w:tabs>
        <w:ind w:left="3600" w:hanging="360"/>
      </w:pPr>
      <w:rPr>
        <w:rFonts w:ascii="Courier New" w:hAnsi="Courier New" w:cs="Courier New" w:hint="default"/>
      </w:rPr>
    </w:lvl>
    <w:lvl w:ilvl="5" w:tplc="48DEE906">
      <w:start w:val="1"/>
      <w:numFmt w:val="bullet"/>
      <w:lvlText w:val=""/>
      <w:lvlJc w:val="left"/>
      <w:pPr>
        <w:tabs>
          <w:tab w:val="num" w:pos="4320"/>
        </w:tabs>
        <w:ind w:left="4320" w:hanging="360"/>
      </w:pPr>
      <w:rPr>
        <w:rFonts w:ascii="Wingdings" w:hAnsi="Wingdings" w:cs="Wingdings" w:hint="default"/>
      </w:rPr>
    </w:lvl>
    <w:lvl w:ilvl="6" w:tplc="530200A6">
      <w:start w:val="1"/>
      <w:numFmt w:val="bullet"/>
      <w:lvlText w:val=""/>
      <w:lvlJc w:val="left"/>
      <w:pPr>
        <w:tabs>
          <w:tab w:val="num" w:pos="5040"/>
        </w:tabs>
        <w:ind w:left="5040" w:hanging="360"/>
      </w:pPr>
      <w:rPr>
        <w:rFonts w:ascii="Symbol" w:hAnsi="Symbol" w:cs="Symbol" w:hint="default"/>
      </w:rPr>
    </w:lvl>
    <w:lvl w:ilvl="7" w:tplc="5CF0D5E8">
      <w:start w:val="1"/>
      <w:numFmt w:val="bullet"/>
      <w:lvlText w:val="o"/>
      <w:lvlJc w:val="left"/>
      <w:pPr>
        <w:tabs>
          <w:tab w:val="num" w:pos="5760"/>
        </w:tabs>
        <w:ind w:left="5760" w:hanging="360"/>
      </w:pPr>
      <w:rPr>
        <w:rFonts w:ascii="Courier New" w:hAnsi="Courier New" w:cs="Courier New" w:hint="default"/>
      </w:rPr>
    </w:lvl>
    <w:lvl w:ilvl="8" w:tplc="C210580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F57625E1"/>
    <w:multiLevelType w:val="hybridMultilevel"/>
    <w:tmpl w:val="4258B612"/>
    <w:lvl w:ilvl="0" w:tplc="5C827772">
      <w:start w:val="1"/>
      <w:numFmt w:val="bullet"/>
      <w:lvlText w:val=""/>
      <w:lvlJc w:val="left"/>
      <w:pPr>
        <w:tabs>
          <w:tab w:val="num" w:pos="720"/>
        </w:tabs>
        <w:ind w:left="720" w:hanging="360"/>
      </w:pPr>
      <w:rPr>
        <w:rFonts w:ascii="Symbol" w:hAnsi="Symbol" w:cs="Symbol" w:hint="default"/>
      </w:rPr>
    </w:lvl>
    <w:lvl w:ilvl="1" w:tplc="D6C275F2">
      <w:start w:val="1"/>
      <w:numFmt w:val="bullet"/>
      <w:lvlText w:val="o"/>
      <w:lvlJc w:val="left"/>
      <w:pPr>
        <w:tabs>
          <w:tab w:val="num" w:pos="1440"/>
        </w:tabs>
        <w:ind w:left="1440" w:hanging="360"/>
      </w:pPr>
      <w:rPr>
        <w:rFonts w:ascii="Courier New" w:hAnsi="Courier New" w:cs="Courier New" w:hint="default"/>
      </w:rPr>
    </w:lvl>
    <w:lvl w:ilvl="2" w:tplc="4A643BE2">
      <w:start w:val="1"/>
      <w:numFmt w:val="bullet"/>
      <w:lvlText w:val=""/>
      <w:lvlJc w:val="left"/>
      <w:pPr>
        <w:tabs>
          <w:tab w:val="num" w:pos="2160"/>
        </w:tabs>
        <w:ind w:left="2160" w:hanging="360"/>
      </w:pPr>
      <w:rPr>
        <w:rFonts w:ascii="Wingdings" w:hAnsi="Wingdings" w:cs="Wingdings" w:hint="default"/>
      </w:rPr>
    </w:lvl>
    <w:lvl w:ilvl="3" w:tplc="C5644792">
      <w:start w:val="1"/>
      <w:numFmt w:val="bullet"/>
      <w:lvlText w:val=""/>
      <w:lvlJc w:val="left"/>
      <w:pPr>
        <w:tabs>
          <w:tab w:val="num" w:pos="2880"/>
        </w:tabs>
        <w:ind w:left="2880" w:hanging="360"/>
      </w:pPr>
      <w:rPr>
        <w:rFonts w:ascii="Symbol" w:hAnsi="Symbol" w:cs="Symbol" w:hint="default"/>
      </w:rPr>
    </w:lvl>
    <w:lvl w:ilvl="4" w:tplc="2F7645BC">
      <w:start w:val="1"/>
      <w:numFmt w:val="bullet"/>
      <w:lvlText w:val="o"/>
      <w:lvlJc w:val="left"/>
      <w:pPr>
        <w:tabs>
          <w:tab w:val="num" w:pos="3600"/>
        </w:tabs>
        <w:ind w:left="3600" w:hanging="360"/>
      </w:pPr>
      <w:rPr>
        <w:rFonts w:ascii="Courier New" w:hAnsi="Courier New" w:cs="Courier New" w:hint="default"/>
      </w:rPr>
    </w:lvl>
    <w:lvl w:ilvl="5" w:tplc="94FCF16A">
      <w:start w:val="1"/>
      <w:numFmt w:val="bullet"/>
      <w:lvlText w:val=""/>
      <w:lvlJc w:val="left"/>
      <w:pPr>
        <w:tabs>
          <w:tab w:val="num" w:pos="4320"/>
        </w:tabs>
        <w:ind w:left="4320" w:hanging="360"/>
      </w:pPr>
      <w:rPr>
        <w:rFonts w:ascii="Wingdings" w:hAnsi="Wingdings" w:cs="Wingdings" w:hint="default"/>
      </w:rPr>
    </w:lvl>
    <w:lvl w:ilvl="6" w:tplc="36F019D2">
      <w:start w:val="1"/>
      <w:numFmt w:val="bullet"/>
      <w:lvlText w:val=""/>
      <w:lvlJc w:val="left"/>
      <w:pPr>
        <w:tabs>
          <w:tab w:val="num" w:pos="5040"/>
        </w:tabs>
        <w:ind w:left="5040" w:hanging="360"/>
      </w:pPr>
      <w:rPr>
        <w:rFonts w:ascii="Symbol" w:hAnsi="Symbol" w:cs="Symbol" w:hint="default"/>
      </w:rPr>
    </w:lvl>
    <w:lvl w:ilvl="7" w:tplc="CD7CB1E8">
      <w:start w:val="1"/>
      <w:numFmt w:val="bullet"/>
      <w:lvlText w:val="o"/>
      <w:lvlJc w:val="left"/>
      <w:pPr>
        <w:tabs>
          <w:tab w:val="num" w:pos="5760"/>
        </w:tabs>
        <w:ind w:left="5760" w:hanging="360"/>
      </w:pPr>
      <w:rPr>
        <w:rFonts w:ascii="Courier New" w:hAnsi="Courier New" w:cs="Courier New" w:hint="default"/>
      </w:rPr>
    </w:lvl>
    <w:lvl w:ilvl="8" w:tplc="BCF8F5C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F8283757"/>
    <w:multiLevelType w:val="hybridMultilevel"/>
    <w:tmpl w:val="8E5CECDC"/>
    <w:lvl w:ilvl="0" w:tplc="5FC469D0">
      <w:start w:val="1"/>
      <w:numFmt w:val="bullet"/>
      <w:lvlText w:val=""/>
      <w:lvlJc w:val="left"/>
      <w:pPr>
        <w:tabs>
          <w:tab w:val="num" w:pos="720"/>
        </w:tabs>
        <w:ind w:left="720" w:hanging="360"/>
      </w:pPr>
      <w:rPr>
        <w:rFonts w:ascii="Symbol" w:hAnsi="Symbol" w:cs="Symbol" w:hint="default"/>
      </w:rPr>
    </w:lvl>
    <w:lvl w:ilvl="1" w:tplc="CDF6E882">
      <w:start w:val="1"/>
      <w:numFmt w:val="bullet"/>
      <w:lvlText w:val="o"/>
      <w:lvlJc w:val="left"/>
      <w:pPr>
        <w:tabs>
          <w:tab w:val="num" w:pos="1440"/>
        </w:tabs>
        <w:ind w:left="1440" w:hanging="360"/>
      </w:pPr>
      <w:rPr>
        <w:rFonts w:ascii="Courier New" w:hAnsi="Courier New" w:cs="Courier New" w:hint="default"/>
      </w:rPr>
    </w:lvl>
    <w:lvl w:ilvl="2" w:tplc="58006A1E">
      <w:start w:val="1"/>
      <w:numFmt w:val="bullet"/>
      <w:lvlText w:val=""/>
      <w:lvlJc w:val="left"/>
      <w:pPr>
        <w:tabs>
          <w:tab w:val="num" w:pos="2160"/>
        </w:tabs>
        <w:ind w:left="2160" w:hanging="360"/>
      </w:pPr>
      <w:rPr>
        <w:rFonts w:ascii="Wingdings" w:hAnsi="Wingdings" w:cs="Wingdings" w:hint="default"/>
      </w:rPr>
    </w:lvl>
    <w:lvl w:ilvl="3" w:tplc="5F64E414">
      <w:start w:val="1"/>
      <w:numFmt w:val="bullet"/>
      <w:lvlText w:val=""/>
      <w:lvlJc w:val="left"/>
      <w:pPr>
        <w:tabs>
          <w:tab w:val="num" w:pos="2880"/>
        </w:tabs>
        <w:ind w:left="2880" w:hanging="360"/>
      </w:pPr>
      <w:rPr>
        <w:rFonts w:ascii="Symbol" w:hAnsi="Symbol" w:cs="Symbol" w:hint="default"/>
      </w:rPr>
    </w:lvl>
    <w:lvl w:ilvl="4" w:tplc="92E285DE">
      <w:start w:val="1"/>
      <w:numFmt w:val="bullet"/>
      <w:lvlText w:val="o"/>
      <w:lvlJc w:val="left"/>
      <w:pPr>
        <w:tabs>
          <w:tab w:val="num" w:pos="3600"/>
        </w:tabs>
        <w:ind w:left="3600" w:hanging="360"/>
      </w:pPr>
      <w:rPr>
        <w:rFonts w:ascii="Courier New" w:hAnsi="Courier New" w:cs="Courier New" w:hint="default"/>
      </w:rPr>
    </w:lvl>
    <w:lvl w:ilvl="5" w:tplc="0066B498">
      <w:start w:val="1"/>
      <w:numFmt w:val="bullet"/>
      <w:lvlText w:val=""/>
      <w:lvlJc w:val="left"/>
      <w:pPr>
        <w:tabs>
          <w:tab w:val="num" w:pos="4320"/>
        </w:tabs>
        <w:ind w:left="4320" w:hanging="360"/>
      </w:pPr>
      <w:rPr>
        <w:rFonts w:ascii="Wingdings" w:hAnsi="Wingdings" w:cs="Wingdings" w:hint="default"/>
      </w:rPr>
    </w:lvl>
    <w:lvl w:ilvl="6" w:tplc="B21EBDEA">
      <w:start w:val="1"/>
      <w:numFmt w:val="bullet"/>
      <w:lvlText w:val=""/>
      <w:lvlJc w:val="left"/>
      <w:pPr>
        <w:tabs>
          <w:tab w:val="num" w:pos="5040"/>
        </w:tabs>
        <w:ind w:left="5040" w:hanging="360"/>
      </w:pPr>
      <w:rPr>
        <w:rFonts w:ascii="Symbol" w:hAnsi="Symbol" w:cs="Symbol" w:hint="default"/>
      </w:rPr>
    </w:lvl>
    <w:lvl w:ilvl="7" w:tplc="49825B82">
      <w:start w:val="1"/>
      <w:numFmt w:val="bullet"/>
      <w:lvlText w:val="o"/>
      <w:lvlJc w:val="left"/>
      <w:pPr>
        <w:tabs>
          <w:tab w:val="num" w:pos="5760"/>
        </w:tabs>
        <w:ind w:left="5760" w:hanging="360"/>
      </w:pPr>
      <w:rPr>
        <w:rFonts w:ascii="Courier New" w:hAnsi="Courier New" w:cs="Courier New" w:hint="default"/>
      </w:rPr>
    </w:lvl>
    <w:lvl w:ilvl="8" w:tplc="008A29C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FE5F510E"/>
    <w:multiLevelType w:val="hybridMultilevel"/>
    <w:tmpl w:val="37788640"/>
    <w:lvl w:ilvl="0" w:tplc="B8E4B70E">
      <w:start w:val="1"/>
      <w:numFmt w:val="bullet"/>
      <w:lvlText w:val=""/>
      <w:lvlJc w:val="left"/>
      <w:pPr>
        <w:tabs>
          <w:tab w:val="num" w:pos="720"/>
        </w:tabs>
        <w:ind w:left="720" w:hanging="360"/>
      </w:pPr>
      <w:rPr>
        <w:rFonts w:ascii="Symbol" w:hAnsi="Symbol" w:cs="Symbol" w:hint="default"/>
      </w:rPr>
    </w:lvl>
    <w:lvl w:ilvl="1" w:tplc="28F8FC50">
      <w:start w:val="1"/>
      <w:numFmt w:val="bullet"/>
      <w:lvlText w:val="o"/>
      <w:lvlJc w:val="left"/>
      <w:pPr>
        <w:tabs>
          <w:tab w:val="num" w:pos="1440"/>
        </w:tabs>
        <w:ind w:left="1440" w:hanging="360"/>
      </w:pPr>
      <w:rPr>
        <w:rFonts w:ascii="Courier New" w:hAnsi="Courier New" w:cs="Courier New" w:hint="default"/>
      </w:rPr>
    </w:lvl>
    <w:lvl w:ilvl="2" w:tplc="1FD48ADC">
      <w:start w:val="1"/>
      <w:numFmt w:val="bullet"/>
      <w:lvlText w:val=""/>
      <w:lvlJc w:val="left"/>
      <w:pPr>
        <w:tabs>
          <w:tab w:val="num" w:pos="2160"/>
        </w:tabs>
        <w:ind w:left="2160" w:hanging="360"/>
      </w:pPr>
      <w:rPr>
        <w:rFonts w:ascii="Wingdings" w:hAnsi="Wingdings" w:cs="Wingdings" w:hint="default"/>
      </w:rPr>
    </w:lvl>
    <w:lvl w:ilvl="3" w:tplc="8B3E658E">
      <w:start w:val="1"/>
      <w:numFmt w:val="bullet"/>
      <w:lvlText w:val=""/>
      <w:lvlJc w:val="left"/>
      <w:pPr>
        <w:tabs>
          <w:tab w:val="num" w:pos="2880"/>
        </w:tabs>
        <w:ind w:left="2880" w:hanging="360"/>
      </w:pPr>
      <w:rPr>
        <w:rFonts w:ascii="Symbol" w:hAnsi="Symbol" w:cs="Symbol" w:hint="default"/>
      </w:rPr>
    </w:lvl>
    <w:lvl w:ilvl="4" w:tplc="4D66CD62">
      <w:start w:val="1"/>
      <w:numFmt w:val="bullet"/>
      <w:lvlText w:val="o"/>
      <w:lvlJc w:val="left"/>
      <w:pPr>
        <w:tabs>
          <w:tab w:val="num" w:pos="3600"/>
        </w:tabs>
        <w:ind w:left="3600" w:hanging="360"/>
      </w:pPr>
      <w:rPr>
        <w:rFonts w:ascii="Courier New" w:hAnsi="Courier New" w:cs="Courier New" w:hint="default"/>
      </w:rPr>
    </w:lvl>
    <w:lvl w:ilvl="5" w:tplc="DFCEA3FE">
      <w:start w:val="1"/>
      <w:numFmt w:val="bullet"/>
      <w:lvlText w:val=""/>
      <w:lvlJc w:val="left"/>
      <w:pPr>
        <w:tabs>
          <w:tab w:val="num" w:pos="4320"/>
        </w:tabs>
        <w:ind w:left="4320" w:hanging="360"/>
      </w:pPr>
      <w:rPr>
        <w:rFonts w:ascii="Wingdings" w:hAnsi="Wingdings" w:cs="Wingdings" w:hint="default"/>
      </w:rPr>
    </w:lvl>
    <w:lvl w:ilvl="6" w:tplc="CB3441F8">
      <w:start w:val="1"/>
      <w:numFmt w:val="bullet"/>
      <w:lvlText w:val=""/>
      <w:lvlJc w:val="left"/>
      <w:pPr>
        <w:tabs>
          <w:tab w:val="num" w:pos="5040"/>
        </w:tabs>
        <w:ind w:left="5040" w:hanging="360"/>
      </w:pPr>
      <w:rPr>
        <w:rFonts w:ascii="Symbol" w:hAnsi="Symbol" w:cs="Symbol" w:hint="default"/>
      </w:rPr>
    </w:lvl>
    <w:lvl w:ilvl="7" w:tplc="2932EEB6">
      <w:start w:val="1"/>
      <w:numFmt w:val="bullet"/>
      <w:lvlText w:val="o"/>
      <w:lvlJc w:val="left"/>
      <w:pPr>
        <w:tabs>
          <w:tab w:val="num" w:pos="5760"/>
        </w:tabs>
        <w:ind w:left="5760" w:hanging="360"/>
      </w:pPr>
      <w:rPr>
        <w:rFonts w:ascii="Courier New" w:hAnsi="Courier New" w:cs="Courier New" w:hint="default"/>
      </w:rPr>
    </w:lvl>
    <w:lvl w:ilvl="8" w:tplc="82D4707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B2C3DE"/>
    <w:multiLevelType w:val="hybridMultilevel"/>
    <w:tmpl w:val="A0D0C1F2"/>
    <w:lvl w:ilvl="0" w:tplc="E3EC628A">
      <w:start w:val="1"/>
      <w:numFmt w:val="bullet"/>
      <w:lvlText w:val=""/>
      <w:lvlJc w:val="left"/>
      <w:pPr>
        <w:tabs>
          <w:tab w:val="num" w:pos="720"/>
        </w:tabs>
        <w:ind w:left="720" w:hanging="360"/>
      </w:pPr>
      <w:rPr>
        <w:rFonts w:ascii="Symbol" w:hAnsi="Symbol" w:cs="Symbol" w:hint="default"/>
      </w:rPr>
    </w:lvl>
    <w:lvl w:ilvl="1" w:tplc="E3421C7A">
      <w:start w:val="1"/>
      <w:numFmt w:val="bullet"/>
      <w:lvlText w:val="o"/>
      <w:lvlJc w:val="left"/>
      <w:pPr>
        <w:tabs>
          <w:tab w:val="num" w:pos="1440"/>
        </w:tabs>
        <w:ind w:left="1440" w:hanging="360"/>
      </w:pPr>
      <w:rPr>
        <w:rFonts w:ascii="Courier New" w:hAnsi="Courier New" w:cs="Courier New" w:hint="default"/>
      </w:rPr>
    </w:lvl>
    <w:lvl w:ilvl="2" w:tplc="DADE09E6">
      <w:start w:val="1"/>
      <w:numFmt w:val="bullet"/>
      <w:lvlText w:val=""/>
      <w:lvlJc w:val="left"/>
      <w:pPr>
        <w:tabs>
          <w:tab w:val="num" w:pos="2160"/>
        </w:tabs>
        <w:ind w:left="2160" w:hanging="360"/>
      </w:pPr>
      <w:rPr>
        <w:rFonts w:ascii="Wingdings" w:hAnsi="Wingdings" w:cs="Wingdings" w:hint="default"/>
      </w:rPr>
    </w:lvl>
    <w:lvl w:ilvl="3" w:tplc="FBE4021E">
      <w:start w:val="1"/>
      <w:numFmt w:val="bullet"/>
      <w:lvlText w:val=""/>
      <w:lvlJc w:val="left"/>
      <w:pPr>
        <w:tabs>
          <w:tab w:val="num" w:pos="2880"/>
        </w:tabs>
        <w:ind w:left="2880" w:hanging="360"/>
      </w:pPr>
      <w:rPr>
        <w:rFonts w:ascii="Symbol" w:hAnsi="Symbol" w:cs="Symbol" w:hint="default"/>
      </w:rPr>
    </w:lvl>
    <w:lvl w:ilvl="4" w:tplc="B5646710">
      <w:start w:val="1"/>
      <w:numFmt w:val="bullet"/>
      <w:lvlText w:val="o"/>
      <w:lvlJc w:val="left"/>
      <w:pPr>
        <w:tabs>
          <w:tab w:val="num" w:pos="3600"/>
        </w:tabs>
        <w:ind w:left="3600" w:hanging="360"/>
      </w:pPr>
      <w:rPr>
        <w:rFonts w:ascii="Courier New" w:hAnsi="Courier New" w:cs="Courier New" w:hint="default"/>
      </w:rPr>
    </w:lvl>
    <w:lvl w:ilvl="5" w:tplc="6A2A573A">
      <w:start w:val="1"/>
      <w:numFmt w:val="bullet"/>
      <w:lvlText w:val=""/>
      <w:lvlJc w:val="left"/>
      <w:pPr>
        <w:tabs>
          <w:tab w:val="num" w:pos="4320"/>
        </w:tabs>
        <w:ind w:left="4320" w:hanging="360"/>
      </w:pPr>
      <w:rPr>
        <w:rFonts w:ascii="Wingdings" w:hAnsi="Wingdings" w:cs="Wingdings" w:hint="default"/>
      </w:rPr>
    </w:lvl>
    <w:lvl w:ilvl="6" w:tplc="C00E5512">
      <w:start w:val="1"/>
      <w:numFmt w:val="bullet"/>
      <w:lvlText w:val=""/>
      <w:lvlJc w:val="left"/>
      <w:pPr>
        <w:tabs>
          <w:tab w:val="num" w:pos="5040"/>
        </w:tabs>
        <w:ind w:left="5040" w:hanging="360"/>
      </w:pPr>
      <w:rPr>
        <w:rFonts w:ascii="Symbol" w:hAnsi="Symbol" w:cs="Symbol" w:hint="default"/>
      </w:rPr>
    </w:lvl>
    <w:lvl w:ilvl="7" w:tplc="2DE61FEC">
      <w:start w:val="1"/>
      <w:numFmt w:val="bullet"/>
      <w:lvlText w:val="o"/>
      <w:lvlJc w:val="left"/>
      <w:pPr>
        <w:tabs>
          <w:tab w:val="num" w:pos="5760"/>
        </w:tabs>
        <w:ind w:left="5760" w:hanging="360"/>
      </w:pPr>
      <w:rPr>
        <w:rFonts w:ascii="Courier New" w:hAnsi="Courier New" w:cs="Courier New" w:hint="default"/>
      </w:rPr>
    </w:lvl>
    <w:lvl w:ilvl="8" w:tplc="215E87F4">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2153718"/>
    <w:multiLevelType w:val="hybridMultilevel"/>
    <w:tmpl w:val="15F6EEE0"/>
    <w:lvl w:ilvl="0" w:tplc="CFF6C52A">
      <w:start w:val="1"/>
      <w:numFmt w:val="bullet"/>
      <w:lvlText w:val=""/>
      <w:lvlJc w:val="left"/>
      <w:pPr>
        <w:tabs>
          <w:tab w:val="num" w:pos="720"/>
        </w:tabs>
        <w:ind w:left="720" w:hanging="360"/>
      </w:pPr>
      <w:rPr>
        <w:rFonts w:ascii="Symbol" w:hAnsi="Symbol" w:cs="Symbol" w:hint="default"/>
      </w:rPr>
    </w:lvl>
    <w:lvl w:ilvl="1" w:tplc="79FC5394">
      <w:start w:val="1"/>
      <w:numFmt w:val="bullet"/>
      <w:lvlText w:val="o"/>
      <w:lvlJc w:val="left"/>
      <w:pPr>
        <w:tabs>
          <w:tab w:val="num" w:pos="1440"/>
        </w:tabs>
        <w:ind w:left="1440" w:hanging="360"/>
      </w:pPr>
      <w:rPr>
        <w:rFonts w:ascii="Courier New" w:hAnsi="Courier New" w:cs="Courier New" w:hint="default"/>
      </w:rPr>
    </w:lvl>
    <w:lvl w:ilvl="2" w:tplc="CD42F1E0">
      <w:start w:val="1"/>
      <w:numFmt w:val="bullet"/>
      <w:lvlText w:val=""/>
      <w:lvlJc w:val="left"/>
      <w:pPr>
        <w:tabs>
          <w:tab w:val="num" w:pos="2160"/>
        </w:tabs>
        <w:ind w:left="2160" w:hanging="360"/>
      </w:pPr>
      <w:rPr>
        <w:rFonts w:ascii="Wingdings" w:hAnsi="Wingdings" w:cs="Wingdings" w:hint="default"/>
      </w:rPr>
    </w:lvl>
    <w:lvl w:ilvl="3" w:tplc="E22C4400">
      <w:start w:val="1"/>
      <w:numFmt w:val="bullet"/>
      <w:lvlText w:val=""/>
      <w:lvlJc w:val="left"/>
      <w:pPr>
        <w:tabs>
          <w:tab w:val="num" w:pos="2880"/>
        </w:tabs>
        <w:ind w:left="2880" w:hanging="360"/>
      </w:pPr>
      <w:rPr>
        <w:rFonts w:ascii="Symbol" w:hAnsi="Symbol" w:cs="Symbol" w:hint="default"/>
      </w:rPr>
    </w:lvl>
    <w:lvl w:ilvl="4" w:tplc="26FE33B6">
      <w:start w:val="1"/>
      <w:numFmt w:val="bullet"/>
      <w:lvlText w:val="o"/>
      <w:lvlJc w:val="left"/>
      <w:pPr>
        <w:tabs>
          <w:tab w:val="num" w:pos="3600"/>
        </w:tabs>
        <w:ind w:left="3600" w:hanging="360"/>
      </w:pPr>
      <w:rPr>
        <w:rFonts w:ascii="Courier New" w:hAnsi="Courier New" w:cs="Courier New" w:hint="default"/>
      </w:rPr>
    </w:lvl>
    <w:lvl w:ilvl="5" w:tplc="299C9AFE">
      <w:start w:val="1"/>
      <w:numFmt w:val="bullet"/>
      <w:lvlText w:val=""/>
      <w:lvlJc w:val="left"/>
      <w:pPr>
        <w:tabs>
          <w:tab w:val="num" w:pos="4320"/>
        </w:tabs>
        <w:ind w:left="4320" w:hanging="360"/>
      </w:pPr>
      <w:rPr>
        <w:rFonts w:ascii="Wingdings" w:hAnsi="Wingdings" w:cs="Wingdings" w:hint="default"/>
      </w:rPr>
    </w:lvl>
    <w:lvl w:ilvl="6" w:tplc="8E42FB24">
      <w:start w:val="1"/>
      <w:numFmt w:val="bullet"/>
      <w:lvlText w:val=""/>
      <w:lvlJc w:val="left"/>
      <w:pPr>
        <w:tabs>
          <w:tab w:val="num" w:pos="5040"/>
        </w:tabs>
        <w:ind w:left="5040" w:hanging="360"/>
      </w:pPr>
      <w:rPr>
        <w:rFonts w:ascii="Symbol" w:hAnsi="Symbol" w:cs="Symbol" w:hint="default"/>
      </w:rPr>
    </w:lvl>
    <w:lvl w:ilvl="7" w:tplc="41AE1AFC">
      <w:start w:val="1"/>
      <w:numFmt w:val="bullet"/>
      <w:lvlText w:val="o"/>
      <w:lvlJc w:val="left"/>
      <w:pPr>
        <w:tabs>
          <w:tab w:val="num" w:pos="5760"/>
        </w:tabs>
        <w:ind w:left="5760" w:hanging="360"/>
      </w:pPr>
      <w:rPr>
        <w:rFonts w:ascii="Courier New" w:hAnsi="Courier New" w:cs="Courier New" w:hint="default"/>
      </w:rPr>
    </w:lvl>
    <w:lvl w:ilvl="8" w:tplc="AD261F30">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2E966E4"/>
    <w:multiLevelType w:val="hybridMultilevel"/>
    <w:tmpl w:val="2C1C7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155C8"/>
    <w:multiLevelType w:val="hybridMultilevel"/>
    <w:tmpl w:val="43240F38"/>
    <w:lvl w:ilvl="0" w:tplc="5AAE2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768DF"/>
    <w:multiLevelType w:val="hybridMultilevel"/>
    <w:tmpl w:val="B0AAFFDC"/>
    <w:lvl w:ilvl="0" w:tplc="46FA456C">
      <w:start w:val="1"/>
      <w:numFmt w:val="bullet"/>
      <w:lvlText w:val=""/>
      <w:lvlJc w:val="left"/>
      <w:pPr>
        <w:tabs>
          <w:tab w:val="num" w:pos="720"/>
        </w:tabs>
        <w:ind w:left="720" w:hanging="360"/>
      </w:pPr>
      <w:rPr>
        <w:rFonts w:ascii="Symbol" w:hAnsi="Symbol" w:cs="Symbol" w:hint="default"/>
      </w:rPr>
    </w:lvl>
    <w:lvl w:ilvl="1" w:tplc="8FA2B366">
      <w:start w:val="1"/>
      <w:numFmt w:val="bullet"/>
      <w:lvlText w:val="o"/>
      <w:lvlJc w:val="left"/>
      <w:pPr>
        <w:tabs>
          <w:tab w:val="num" w:pos="1440"/>
        </w:tabs>
        <w:ind w:left="1440" w:hanging="360"/>
      </w:pPr>
      <w:rPr>
        <w:rFonts w:ascii="Courier New" w:hAnsi="Courier New" w:cs="Courier New" w:hint="default"/>
      </w:rPr>
    </w:lvl>
    <w:lvl w:ilvl="2" w:tplc="E20A1E9E">
      <w:start w:val="1"/>
      <w:numFmt w:val="bullet"/>
      <w:lvlText w:val=""/>
      <w:lvlJc w:val="left"/>
      <w:pPr>
        <w:tabs>
          <w:tab w:val="num" w:pos="2160"/>
        </w:tabs>
        <w:ind w:left="2160" w:hanging="360"/>
      </w:pPr>
      <w:rPr>
        <w:rFonts w:ascii="Wingdings" w:hAnsi="Wingdings" w:cs="Wingdings" w:hint="default"/>
      </w:rPr>
    </w:lvl>
    <w:lvl w:ilvl="3" w:tplc="18B4F758">
      <w:start w:val="1"/>
      <w:numFmt w:val="bullet"/>
      <w:lvlText w:val=""/>
      <w:lvlJc w:val="left"/>
      <w:pPr>
        <w:tabs>
          <w:tab w:val="num" w:pos="2880"/>
        </w:tabs>
        <w:ind w:left="2880" w:hanging="360"/>
      </w:pPr>
      <w:rPr>
        <w:rFonts w:ascii="Symbol" w:hAnsi="Symbol" w:cs="Symbol" w:hint="default"/>
      </w:rPr>
    </w:lvl>
    <w:lvl w:ilvl="4" w:tplc="89D66032">
      <w:start w:val="1"/>
      <w:numFmt w:val="bullet"/>
      <w:lvlText w:val="o"/>
      <w:lvlJc w:val="left"/>
      <w:pPr>
        <w:tabs>
          <w:tab w:val="num" w:pos="3600"/>
        </w:tabs>
        <w:ind w:left="3600" w:hanging="360"/>
      </w:pPr>
      <w:rPr>
        <w:rFonts w:ascii="Courier New" w:hAnsi="Courier New" w:cs="Courier New" w:hint="default"/>
      </w:rPr>
    </w:lvl>
    <w:lvl w:ilvl="5" w:tplc="EBC800D6">
      <w:start w:val="1"/>
      <w:numFmt w:val="bullet"/>
      <w:lvlText w:val=""/>
      <w:lvlJc w:val="left"/>
      <w:pPr>
        <w:tabs>
          <w:tab w:val="num" w:pos="4320"/>
        </w:tabs>
        <w:ind w:left="4320" w:hanging="360"/>
      </w:pPr>
      <w:rPr>
        <w:rFonts w:ascii="Wingdings" w:hAnsi="Wingdings" w:cs="Wingdings" w:hint="default"/>
      </w:rPr>
    </w:lvl>
    <w:lvl w:ilvl="6" w:tplc="7200ED1A">
      <w:start w:val="1"/>
      <w:numFmt w:val="bullet"/>
      <w:lvlText w:val=""/>
      <w:lvlJc w:val="left"/>
      <w:pPr>
        <w:tabs>
          <w:tab w:val="num" w:pos="5040"/>
        </w:tabs>
        <w:ind w:left="5040" w:hanging="360"/>
      </w:pPr>
      <w:rPr>
        <w:rFonts w:ascii="Symbol" w:hAnsi="Symbol" w:cs="Symbol" w:hint="default"/>
      </w:rPr>
    </w:lvl>
    <w:lvl w:ilvl="7" w:tplc="8D880026">
      <w:start w:val="1"/>
      <w:numFmt w:val="bullet"/>
      <w:lvlText w:val="o"/>
      <w:lvlJc w:val="left"/>
      <w:pPr>
        <w:tabs>
          <w:tab w:val="num" w:pos="5760"/>
        </w:tabs>
        <w:ind w:left="5760" w:hanging="360"/>
      </w:pPr>
      <w:rPr>
        <w:rFonts w:ascii="Courier New" w:hAnsi="Courier New" w:cs="Courier New" w:hint="default"/>
      </w:rPr>
    </w:lvl>
    <w:lvl w:ilvl="8" w:tplc="278A3A5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303D32D"/>
    <w:multiLevelType w:val="hybridMultilevel"/>
    <w:tmpl w:val="F2D80B22"/>
    <w:lvl w:ilvl="0" w:tplc="93B29A5A">
      <w:start w:val="1"/>
      <w:numFmt w:val="bullet"/>
      <w:lvlText w:val=""/>
      <w:lvlJc w:val="left"/>
      <w:pPr>
        <w:tabs>
          <w:tab w:val="num" w:pos="720"/>
        </w:tabs>
        <w:ind w:left="720" w:hanging="360"/>
      </w:pPr>
      <w:rPr>
        <w:rFonts w:ascii="Symbol" w:hAnsi="Symbol" w:cs="Symbol" w:hint="default"/>
      </w:rPr>
    </w:lvl>
    <w:lvl w:ilvl="1" w:tplc="0E5E733A">
      <w:start w:val="1"/>
      <w:numFmt w:val="bullet"/>
      <w:lvlText w:val="o"/>
      <w:lvlJc w:val="left"/>
      <w:pPr>
        <w:tabs>
          <w:tab w:val="num" w:pos="1440"/>
        </w:tabs>
        <w:ind w:left="1440" w:hanging="360"/>
      </w:pPr>
      <w:rPr>
        <w:rFonts w:ascii="Courier New" w:hAnsi="Courier New" w:cs="Courier New" w:hint="default"/>
      </w:rPr>
    </w:lvl>
    <w:lvl w:ilvl="2" w:tplc="DCAC5074">
      <w:start w:val="1"/>
      <w:numFmt w:val="bullet"/>
      <w:lvlText w:val=""/>
      <w:lvlJc w:val="left"/>
      <w:pPr>
        <w:tabs>
          <w:tab w:val="num" w:pos="2160"/>
        </w:tabs>
        <w:ind w:left="2160" w:hanging="360"/>
      </w:pPr>
      <w:rPr>
        <w:rFonts w:ascii="Wingdings" w:hAnsi="Wingdings" w:cs="Wingdings" w:hint="default"/>
      </w:rPr>
    </w:lvl>
    <w:lvl w:ilvl="3" w:tplc="DA440C4A">
      <w:start w:val="1"/>
      <w:numFmt w:val="bullet"/>
      <w:lvlText w:val=""/>
      <w:lvlJc w:val="left"/>
      <w:pPr>
        <w:tabs>
          <w:tab w:val="num" w:pos="2880"/>
        </w:tabs>
        <w:ind w:left="2880" w:hanging="360"/>
      </w:pPr>
      <w:rPr>
        <w:rFonts w:ascii="Symbol" w:hAnsi="Symbol" w:cs="Symbol" w:hint="default"/>
      </w:rPr>
    </w:lvl>
    <w:lvl w:ilvl="4" w:tplc="CCCC6BFE">
      <w:start w:val="1"/>
      <w:numFmt w:val="bullet"/>
      <w:lvlText w:val="o"/>
      <w:lvlJc w:val="left"/>
      <w:pPr>
        <w:tabs>
          <w:tab w:val="num" w:pos="3600"/>
        </w:tabs>
        <w:ind w:left="3600" w:hanging="360"/>
      </w:pPr>
      <w:rPr>
        <w:rFonts w:ascii="Courier New" w:hAnsi="Courier New" w:cs="Courier New" w:hint="default"/>
      </w:rPr>
    </w:lvl>
    <w:lvl w:ilvl="5" w:tplc="79704434">
      <w:start w:val="1"/>
      <w:numFmt w:val="bullet"/>
      <w:lvlText w:val=""/>
      <w:lvlJc w:val="left"/>
      <w:pPr>
        <w:tabs>
          <w:tab w:val="num" w:pos="4320"/>
        </w:tabs>
        <w:ind w:left="4320" w:hanging="360"/>
      </w:pPr>
      <w:rPr>
        <w:rFonts w:ascii="Wingdings" w:hAnsi="Wingdings" w:cs="Wingdings" w:hint="default"/>
      </w:rPr>
    </w:lvl>
    <w:lvl w:ilvl="6" w:tplc="CF66100E">
      <w:start w:val="1"/>
      <w:numFmt w:val="bullet"/>
      <w:lvlText w:val=""/>
      <w:lvlJc w:val="left"/>
      <w:pPr>
        <w:tabs>
          <w:tab w:val="num" w:pos="5040"/>
        </w:tabs>
        <w:ind w:left="5040" w:hanging="360"/>
      </w:pPr>
      <w:rPr>
        <w:rFonts w:ascii="Symbol" w:hAnsi="Symbol" w:cs="Symbol" w:hint="default"/>
      </w:rPr>
    </w:lvl>
    <w:lvl w:ilvl="7" w:tplc="5002B1A8">
      <w:start w:val="1"/>
      <w:numFmt w:val="bullet"/>
      <w:lvlText w:val="o"/>
      <w:lvlJc w:val="left"/>
      <w:pPr>
        <w:tabs>
          <w:tab w:val="num" w:pos="5760"/>
        </w:tabs>
        <w:ind w:left="5760" w:hanging="360"/>
      </w:pPr>
      <w:rPr>
        <w:rFonts w:ascii="Courier New" w:hAnsi="Courier New" w:cs="Courier New" w:hint="default"/>
      </w:rPr>
    </w:lvl>
    <w:lvl w:ilvl="8" w:tplc="F70E861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F03231E"/>
    <w:multiLevelType w:val="hybridMultilevel"/>
    <w:tmpl w:val="33745D94"/>
    <w:lvl w:ilvl="0" w:tplc="89D8974C">
      <w:start w:val="1"/>
      <w:numFmt w:val="bullet"/>
      <w:lvlText w:val=""/>
      <w:lvlJc w:val="left"/>
      <w:pPr>
        <w:tabs>
          <w:tab w:val="num" w:pos="720"/>
        </w:tabs>
        <w:ind w:left="720" w:hanging="360"/>
      </w:pPr>
      <w:rPr>
        <w:rFonts w:ascii="Symbol" w:hAnsi="Symbol" w:cs="Symbol" w:hint="default"/>
      </w:rPr>
    </w:lvl>
    <w:lvl w:ilvl="1" w:tplc="B0786900">
      <w:start w:val="1"/>
      <w:numFmt w:val="bullet"/>
      <w:lvlText w:val="o"/>
      <w:lvlJc w:val="left"/>
      <w:pPr>
        <w:tabs>
          <w:tab w:val="num" w:pos="1440"/>
        </w:tabs>
        <w:ind w:left="1440" w:hanging="360"/>
      </w:pPr>
      <w:rPr>
        <w:rFonts w:ascii="Courier New" w:hAnsi="Courier New" w:cs="Courier New" w:hint="default"/>
      </w:rPr>
    </w:lvl>
    <w:lvl w:ilvl="2" w:tplc="BAA832D0">
      <w:start w:val="1"/>
      <w:numFmt w:val="bullet"/>
      <w:lvlText w:val=""/>
      <w:lvlJc w:val="left"/>
      <w:pPr>
        <w:tabs>
          <w:tab w:val="num" w:pos="2160"/>
        </w:tabs>
        <w:ind w:left="2160" w:hanging="360"/>
      </w:pPr>
      <w:rPr>
        <w:rFonts w:ascii="Wingdings" w:hAnsi="Wingdings" w:cs="Wingdings" w:hint="default"/>
      </w:rPr>
    </w:lvl>
    <w:lvl w:ilvl="3" w:tplc="C17C2EA8">
      <w:start w:val="1"/>
      <w:numFmt w:val="bullet"/>
      <w:lvlText w:val=""/>
      <w:lvlJc w:val="left"/>
      <w:pPr>
        <w:tabs>
          <w:tab w:val="num" w:pos="2880"/>
        </w:tabs>
        <w:ind w:left="2880" w:hanging="360"/>
      </w:pPr>
      <w:rPr>
        <w:rFonts w:ascii="Symbol" w:hAnsi="Symbol" w:cs="Symbol" w:hint="default"/>
      </w:rPr>
    </w:lvl>
    <w:lvl w:ilvl="4" w:tplc="4106E7E6">
      <w:start w:val="1"/>
      <w:numFmt w:val="bullet"/>
      <w:lvlText w:val="o"/>
      <w:lvlJc w:val="left"/>
      <w:pPr>
        <w:tabs>
          <w:tab w:val="num" w:pos="3600"/>
        </w:tabs>
        <w:ind w:left="3600" w:hanging="360"/>
      </w:pPr>
      <w:rPr>
        <w:rFonts w:ascii="Courier New" w:hAnsi="Courier New" w:cs="Courier New" w:hint="default"/>
      </w:rPr>
    </w:lvl>
    <w:lvl w:ilvl="5" w:tplc="F9165194">
      <w:start w:val="1"/>
      <w:numFmt w:val="bullet"/>
      <w:lvlText w:val=""/>
      <w:lvlJc w:val="left"/>
      <w:pPr>
        <w:tabs>
          <w:tab w:val="num" w:pos="4320"/>
        </w:tabs>
        <w:ind w:left="4320" w:hanging="360"/>
      </w:pPr>
      <w:rPr>
        <w:rFonts w:ascii="Wingdings" w:hAnsi="Wingdings" w:cs="Wingdings" w:hint="default"/>
      </w:rPr>
    </w:lvl>
    <w:lvl w:ilvl="6" w:tplc="1CFA1FC0">
      <w:start w:val="1"/>
      <w:numFmt w:val="bullet"/>
      <w:lvlText w:val=""/>
      <w:lvlJc w:val="left"/>
      <w:pPr>
        <w:tabs>
          <w:tab w:val="num" w:pos="5040"/>
        </w:tabs>
        <w:ind w:left="5040" w:hanging="360"/>
      </w:pPr>
      <w:rPr>
        <w:rFonts w:ascii="Symbol" w:hAnsi="Symbol" w:cs="Symbol" w:hint="default"/>
      </w:rPr>
    </w:lvl>
    <w:lvl w:ilvl="7" w:tplc="5B7AC4AE">
      <w:start w:val="1"/>
      <w:numFmt w:val="bullet"/>
      <w:lvlText w:val="o"/>
      <w:lvlJc w:val="left"/>
      <w:pPr>
        <w:tabs>
          <w:tab w:val="num" w:pos="5760"/>
        </w:tabs>
        <w:ind w:left="5760" w:hanging="360"/>
      </w:pPr>
      <w:rPr>
        <w:rFonts w:ascii="Courier New" w:hAnsi="Courier New" w:cs="Courier New" w:hint="default"/>
      </w:rPr>
    </w:lvl>
    <w:lvl w:ilvl="8" w:tplc="CF9E705E">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9AE34FB"/>
    <w:multiLevelType w:val="hybridMultilevel"/>
    <w:tmpl w:val="5A4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557A9"/>
    <w:multiLevelType w:val="hybridMultilevel"/>
    <w:tmpl w:val="7BF6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C04A2"/>
    <w:multiLevelType w:val="hybridMultilevel"/>
    <w:tmpl w:val="107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44030"/>
    <w:multiLevelType w:val="hybridMultilevel"/>
    <w:tmpl w:val="6F4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BA813"/>
    <w:multiLevelType w:val="hybridMultilevel"/>
    <w:tmpl w:val="A03E1D0C"/>
    <w:lvl w:ilvl="0" w:tplc="B8E4B6B2">
      <w:start w:val="1"/>
      <w:numFmt w:val="bullet"/>
      <w:lvlText w:val=""/>
      <w:lvlJc w:val="left"/>
      <w:pPr>
        <w:tabs>
          <w:tab w:val="num" w:pos="720"/>
        </w:tabs>
        <w:ind w:left="720" w:hanging="360"/>
      </w:pPr>
      <w:rPr>
        <w:rFonts w:ascii="Symbol" w:hAnsi="Symbol" w:cs="Symbol" w:hint="default"/>
      </w:rPr>
    </w:lvl>
    <w:lvl w:ilvl="1" w:tplc="4D2AB962">
      <w:start w:val="1"/>
      <w:numFmt w:val="bullet"/>
      <w:lvlText w:val="o"/>
      <w:lvlJc w:val="left"/>
      <w:pPr>
        <w:tabs>
          <w:tab w:val="num" w:pos="1440"/>
        </w:tabs>
        <w:ind w:left="1440" w:hanging="360"/>
      </w:pPr>
      <w:rPr>
        <w:rFonts w:ascii="Courier New" w:hAnsi="Courier New" w:cs="Courier New" w:hint="default"/>
      </w:rPr>
    </w:lvl>
    <w:lvl w:ilvl="2" w:tplc="7F56AF04">
      <w:start w:val="1"/>
      <w:numFmt w:val="bullet"/>
      <w:lvlText w:val=""/>
      <w:lvlJc w:val="left"/>
      <w:pPr>
        <w:tabs>
          <w:tab w:val="num" w:pos="2160"/>
        </w:tabs>
        <w:ind w:left="2160" w:hanging="360"/>
      </w:pPr>
      <w:rPr>
        <w:rFonts w:ascii="Wingdings" w:hAnsi="Wingdings" w:cs="Wingdings" w:hint="default"/>
      </w:rPr>
    </w:lvl>
    <w:lvl w:ilvl="3" w:tplc="A4B8CD56">
      <w:start w:val="1"/>
      <w:numFmt w:val="bullet"/>
      <w:lvlText w:val=""/>
      <w:lvlJc w:val="left"/>
      <w:pPr>
        <w:tabs>
          <w:tab w:val="num" w:pos="2880"/>
        </w:tabs>
        <w:ind w:left="2880" w:hanging="360"/>
      </w:pPr>
      <w:rPr>
        <w:rFonts w:ascii="Symbol" w:hAnsi="Symbol" w:cs="Symbol" w:hint="default"/>
      </w:rPr>
    </w:lvl>
    <w:lvl w:ilvl="4" w:tplc="18FE3168">
      <w:start w:val="1"/>
      <w:numFmt w:val="bullet"/>
      <w:lvlText w:val="o"/>
      <w:lvlJc w:val="left"/>
      <w:pPr>
        <w:tabs>
          <w:tab w:val="num" w:pos="3600"/>
        </w:tabs>
        <w:ind w:left="3600" w:hanging="360"/>
      </w:pPr>
      <w:rPr>
        <w:rFonts w:ascii="Courier New" w:hAnsi="Courier New" w:cs="Courier New" w:hint="default"/>
      </w:rPr>
    </w:lvl>
    <w:lvl w:ilvl="5" w:tplc="D710049A">
      <w:start w:val="1"/>
      <w:numFmt w:val="bullet"/>
      <w:lvlText w:val=""/>
      <w:lvlJc w:val="left"/>
      <w:pPr>
        <w:tabs>
          <w:tab w:val="num" w:pos="4320"/>
        </w:tabs>
        <w:ind w:left="4320" w:hanging="360"/>
      </w:pPr>
      <w:rPr>
        <w:rFonts w:ascii="Wingdings" w:hAnsi="Wingdings" w:cs="Wingdings" w:hint="default"/>
      </w:rPr>
    </w:lvl>
    <w:lvl w:ilvl="6" w:tplc="D48EF94E">
      <w:start w:val="1"/>
      <w:numFmt w:val="bullet"/>
      <w:lvlText w:val=""/>
      <w:lvlJc w:val="left"/>
      <w:pPr>
        <w:tabs>
          <w:tab w:val="num" w:pos="5040"/>
        </w:tabs>
        <w:ind w:left="5040" w:hanging="360"/>
      </w:pPr>
      <w:rPr>
        <w:rFonts w:ascii="Symbol" w:hAnsi="Symbol" w:cs="Symbol" w:hint="default"/>
      </w:rPr>
    </w:lvl>
    <w:lvl w:ilvl="7" w:tplc="D49AA554">
      <w:start w:val="1"/>
      <w:numFmt w:val="bullet"/>
      <w:lvlText w:val="o"/>
      <w:lvlJc w:val="left"/>
      <w:pPr>
        <w:tabs>
          <w:tab w:val="num" w:pos="5760"/>
        </w:tabs>
        <w:ind w:left="5760" w:hanging="360"/>
      </w:pPr>
      <w:rPr>
        <w:rFonts w:ascii="Courier New" w:hAnsi="Courier New" w:cs="Courier New" w:hint="default"/>
      </w:rPr>
    </w:lvl>
    <w:lvl w:ilvl="8" w:tplc="FC06393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C1750C5"/>
    <w:multiLevelType w:val="hybridMultilevel"/>
    <w:tmpl w:val="9388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83C00"/>
    <w:multiLevelType w:val="multilevel"/>
    <w:tmpl w:val="25660FAC"/>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B66E2D"/>
    <w:multiLevelType w:val="multilevel"/>
    <w:tmpl w:val="714CD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43423F"/>
    <w:multiLevelType w:val="hybridMultilevel"/>
    <w:tmpl w:val="7AB4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2C64A"/>
    <w:multiLevelType w:val="hybridMultilevel"/>
    <w:tmpl w:val="F560EB90"/>
    <w:lvl w:ilvl="0" w:tplc="AFD06952">
      <w:start w:val="1"/>
      <w:numFmt w:val="bullet"/>
      <w:lvlText w:val=""/>
      <w:lvlJc w:val="left"/>
      <w:pPr>
        <w:tabs>
          <w:tab w:val="num" w:pos="720"/>
        </w:tabs>
        <w:ind w:left="720" w:hanging="360"/>
      </w:pPr>
      <w:rPr>
        <w:rFonts w:ascii="Symbol" w:hAnsi="Symbol" w:cs="Symbol" w:hint="default"/>
      </w:rPr>
    </w:lvl>
    <w:lvl w:ilvl="1" w:tplc="D9EE1DB6">
      <w:start w:val="1"/>
      <w:numFmt w:val="bullet"/>
      <w:lvlText w:val="o"/>
      <w:lvlJc w:val="left"/>
      <w:pPr>
        <w:tabs>
          <w:tab w:val="num" w:pos="1440"/>
        </w:tabs>
        <w:ind w:left="1440" w:hanging="360"/>
      </w:pPr>
      <w:rPr>
        <w:rFonts w:ascii="Courier New" w:hAnsi="Courier New" w:cs="Courier New" w:hint="default"/>
      </w:rPr>
    </w:lvl>
    <w:lvl w:ilvl="2" w:tplc="343AF64A">
      <w:start w:val="1"/>
      <w:numFmt w:val="bullet"/>
      <w:lvlText w:val=""/>
      <w:lvlJc w:val="left"/>
      <w:pPr>
        <w:tabs>
          <w:tab w:val="num" w:pos="2160"/>
        </w:tabs>
        <w:ind w:left="2160" w:hanging="360"/>
      </w:pPr>
      <w:rPr>
        <w:rFonts w:ascii="Wingdings" w:hAnsi="Wingdings" w:cs="Wingdings" w:hint="default"/>
      </w:rPr>
    </w:lvl>
    <w:lvl w:ilvl="3" w:tplc="FDC299BA">
      <w:start w:val="1"/>
      <w:numFmt w:val="bullet"/>
      <w:lvlText w:val=""/>
      <w:lvlJc w:val="left"/>
      <w:pPr>
        <w:tabs>
          <w:tab w:val="num" w:pos="2880"/>
        </w:tabs>
        <w:ind w:left="2880" w:hanging="360"/>
      </w:pPr>
      <w:rPr>
        <w:rFonts w:ascii="Symbol" w:hAnsi="Symbol" w:cs="Symbol" w:hint="default"/>
      </w:rPr>
    </w:lvl>
    <w:lvl w:ilvl="4" w:tplc="EBDC1F06">
      <w:start w:val="1"/>
      <w:numFmt w:val="bullet"/>
      <w:lvlText w:val="o"/>
      <w:lvlJc w:val="left"/>
      <w:pPr>
        <w:tabs>
          <w:tab w:val="num" w:pos="3600"/>
        </w:tabs>
        <w:ind w:left="3600" w:hanging="360"/>
      </w:pPr>
      <w:rPr>
        <w:rFonts w:ascii="Courier New" w:hAnsi="Courier New" w:cs="Courier New" w:hint="default"/>
      </w:rPr>
    </w:lvl>
    <w:lvl w:ilvl="5" w:tplc="68C266DC">
      <w:start w:val="1"/>
      <w:numFmt w:val="bullet"/>
      <w:lvlText w:val=""/>
      <w:lvlJc w:val="left"/>
      <w:pPr>
        <w:tabs>
          <w:tab w:val="num" w:pos="4320"/>
        </w:tabs>
        <w:ind w:left="4320" w:hanging="360"/>
      </w:pPr>
      <w:rPr>
        <w:rFonts w:ascii="Wingdings" w:hAnsi="Wingdings" w:cs="Wingdings" w:hint="default"/>
      </w:rPr>
    </w:lvl>
    <w:lvl w:ilvl="6" w:tplc="8BC68B56">
      <w:start w:val="1"/>
      <w:numFmt w:val="bullet"/>
      <w:lvlText w:val=""/>
      <w:lvlJc w:val="left"/>
      <w:pPr>
        <w:tabs>
          <w:tab w:val="num" w:pos="5040"/>
        </w:tabs>
        <w:ind w:left="5040" w:hanging="360"/>
      </w:pPr>
      <w:rPr>
        <w:rFonts w:ascii="Symbol" w:hAnsi="Symbol" w:cs="Symbol" w:hint="default"/>
      </w:rPr>
    </w:lvl>
    <w:lvl w:ilvl="7" w:tplc="07A8FEF0">
      <w:start w:val="1"/>
      <w:numFmt w:val="bullet"/>
      <w:lvlText w:val="o"/>
      <w:lvlJc w:val="left"/>
      <w:pPr>
        <w:tabs>
          <w:tab w:val="num" w:pos="5760"/>
        </w:tabs>
        <w:ind w:left="5760" w:hanging="360"/>
      </w:pPr>
      <w:rPr>
        <w:rFonts w:ascii="Courier New" w:hAnsi="Courier New" w:cs="Courier New" w:hint="default"/>
      </w:rPr>
    </w:lvl>
    <w:lvl w:ilvl="8" w:tplc="F9CEDE00">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21C247E"/>
    <w:multiLevelType w:val="hybridMultilevel"/>
    <w:tmpl w:val="633E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850F5"/>
    <w:multiLevelType w:val="hybridMultilevel"/>
    <w:tmpl w:val="1FA424FA"/>
    <w:lvl w:ilvl="0" w:tplc="D47C34F8">
      <w:start w:val="1"/>
      <w:numFmt w:val="bullet"/>
      <w:lvlText w:val=""/>
      <w:lvlJc w:val="left"/>
      <w:pPr>
        <w:tabs>
          <w:tab w:val="num" w:pos="720"/>
        </w:tabs>
        <w:ind w:left="720" w:hanging="360"/>
      </w:pPr>
      <w:rPr>
        <w:rFonts w:ascii="Symbol" w:hAnsi="Symbol" w:cs="Symbol" w:hint="default"/>
      </w:rPr>
    </w:lvl>
    <w:lvl w:ilvl="1" w:tplc="9522A0F0">
      <w:start w:val="1"/>
      <w:numFmt w:val="bullet"/>
      <w:lvlText w:val="o"/>
      <w:lvlJc w:val="left"/>
      <w:pPr>
        <w:tabs>
          <w:tab w:val="num" w:pos="1440"/>
        </w:tabs>
        <w:ind w:left="1440" w:hanging="360"/>
      </w:pPr>
      <w:rPr>
        <w:rFonts w:ascii="Courier New" w:hAnsi="Courier New" w:cs="Courier New" w:hint="default"/>
      </w:rPr>
    </w:lvl>
    <w:lvl w:ilvl="2" w:tplc="C534DBB4">
      <w:start w:val="1"/>
      <w:numFmt w:val="bullet"/>
      <w:lvlText w:val=""/>
      <w:lvlJc w:val="left"/>
      <w:pPr>
        <w:tabs>
          <w:tab w:val="num" w:pos="2160"/>
        </w:tabs>
        <w:ind w:left="2160" w:hanging="360"/>
      </w:pPr>
      <w:rPr>
        <w:rFonts w:ascii="Wingdings" w:hAnsi="Wingdings" w:cs="Wingdings" w:hint="default"/>
      </w:rPr>
    </w:lvl>
    <w:lvl w:ilvl="3" w:tplc="46DA9E46">
      <w:start w:val="1"/>
      <w:numFmt w:val="bullet"/>
      <w:lvlText w:val=""/>
      <w:lvlJc w:val="left"/>
      <w:pPr>
        <w:tabs>
          <w:tab w:val="num" w:pos="2880"/>
        </w:tabs>
        <w:ind w:left="2880" w:hanging="360"/>
      </w:pPr>
      <w:rPr>
        <w:rFonts w:ascii="Symbol" w:hAnsi="Symbol" w:cs="Symbol" w:hint="default"/>
      </w:rPr>
    </w:lvl>
    <w:lvl w:ilvl="4" w:tplc="74BEF782">
      <w:start w:val="1"/>
      <w:numFmt w:val="bullet"/>
      <w:lvlText w:val="o"/>
      <w:lvlJc w:val="left"/>
      <w:pPr>
        <w:tabs>
          <w:tab w:val="num" w:pos="3600"/>
        </w:tabs>
        <w:ind w:left="3600" w:hanging="360"/>
      </w:pPr>
      <w:rPr>
        <w:rFonts w:ascii="Courier New" w:hAnsi="Courier New" w:cs="Courier New" w:hint="default"/>
      </w:rPr>
    </w:lvl>
    <w:lvl w:ilvl="5" w:tplc="D99234A6">
      <w:start w:val="1"/>
      <w:numFmt w:val="bullet"/>
      <w:lvlText w:val=""/>
      <w:lvlJc w:val="left"/>
      <w:pPr>
        <w:tabs>
          <w:tab w:val="num" w:pos="4320"/>
        </w:tabs>
        <w:ind w:left="4320" w:hanging="360"/>
      </w:pPr>
      <w:rPr>
        <w:rFonts w:ascii="Wingdings" w:hAnsi="Wingdings" w:cs="Wingdings" w:hint="default"/>
      </w:rPr>
    </w:lvl>
    <w:lvl w:ilvl="6" w:tplc="3508E9D0">
      <w:start w:val="1"/>
      <w:numFmt w:val="bullet"/>
      <w:lvlText w:val=""/>
      <w:lvlJc w:val="left"/>
      <w:pPr>
        <w:tabs>
          <w:tab w:val="num" w:pos="5040"/>
        </w:tabs>
        <w:ind w:left="5040" w:hanging="360"/>
      </w:pPr>
      <w:rPr>
        <w:rFonts w:ascii="Symbol" w:hAnsi="Symbol" w:cs="Symbol" w:hint="default"/>
      </w:rPr>
    </w:lvl>
    <w:lvl w:ilvl="7" w:tplc="6B0E69B2">
      <w:start w:val="1"/>
      <w:numFmt w:val="bullet"/>
      <w:lvlText w:val="o"/>
      <w:lvlJc w:val="left"/>
      <w:pPr>
        <w:tabs>
          <w:tab w:val="num" w:pos="5760"/>
        </w:tabs>
        <w:ind w:left="5760" w:hanging="360"/>
      </w:pPr>
      <w:rPr>
        <w:rFonts w:ascii="Courier New" w:hAnsi="Courier New" w:cs="Courier New" w:hint="default"/>
      </w:rPr>
    </w:lvl>
    <w:lvl w:ilvl="8" w:tplc="534C212C">
      <w:start w:val="1"/>
      <w:numFmt w:val="bullet"/>
      <w:lvlText w:val=""/>
      <w:lvlJc w:val="left"/>
      <w:pPr>
        <w:tabs>
          <w:tab w:val="num" w:pos="6480"/>
        </w:tabs>
        <w:ind w:left="6480" w:hanging="360"/>
      </w:pPr>
      <w:rPr>
        <w:rFonts w:ascii="Wingdings" w:hAnsi="Wingdings" w:cs="Wingdings" w:hint="default"/>
      </w:rPr>
    </w:lvl>
  </w:abstractNum>
  <w:num w:numId="1" w16cid:durableId="731119760">
    <w:abstractNumId w:val="18"/>
  </w:num>
  <w:num w:numId="2" w16cid:durableId="824932920">
    <w:abstractNumId w:val="5"/>
  </w:num>
  <w:num w:numId="3" w16cid:durableId="1547184145">
    <w:abstractNumId w:val="4"/>
  </w:num>
  <w:num w:numId="4" w16cid:durableId="1743209954">
    <w:abstractNumId w:val="25"/>
  </w:num>
  <w:num w:numId="5" w16cid:durableId="1446121516">
    <w:abstractNumId w:val="21"/>
  </w:num>
  <w:num w:numId="6" w16cid:durableId="2057462588">
    <w:abstractNumId w:val="8"/>
  </w:num>
  <w:num w:numId="7" w16cid:durableId="1969899281">
    <w:abstractNumId w:val="0"/>
  </w:num>
  <w:num w:numId="8" w16cid:durableId="53352726">
    <w:abstractNumId w:val="23"/>
  </w:num>
  <w:num w:numId="9" w16cid:durableId="1276136999">
    <w:abstractNumId w:val="6"/>
  </w:num>
  <w:num w:numId="10" w16cid:durableId="1298992368">
    <w:abstractNumId w:val="2"/>
  </w:num>
  <w:num w:numId="11" w16cid:durableId="1324089692">
    <w:abstractNumId w:val="1"/>
  </w:num>
  <w:num w:numId="12" w16cid:durableId="27995717">
    <w:abstractNumId w:val="13"/>
  </w:num>
  <w:num w:numId="13" w16cid:durableId="633222506">
    <w:abstractNumId w:val="11"/>
  </w:num>
  <w:num w:numId="14" w16cid:durableId="1399287777">
    <w:abstractNumId w:val="12"/>
  </w:num>
  <w:num w:numId="15" w16cid:durableId="548953121">
    <w:abstractNumId w:val="3"/>
  </w:num>
  <w:num w:numId="16" w16cid:durableId="405540099">
    <w:abstractNumId w:val="7"/>
  </w:num>
  <w:num w:numId="17" w16cid:durableId="532763696">
    <w:abstractNumId w:val="20"/>
  </w:num>
  <w:num w:numId="18" w16cid:durableId="2125466819">
    <w:abstractNumId w:val="9"/>
  </w:num>
  <w:num w:numId="19" w16cid:durableId="115560867">
    <w:abstractNumId w:val="22"/>
  </w:num>
  <w:num w:numId="20" w16cid:durableId="491411719">
    <w:abstractNumId w:val="15"/>
  </w:num>
  <w:num w:numId="21" w16cid:durableId="1353339745">
    <w:abstractNumId w:val="19"/>
  </w:num>
  <w:num w:numId="22" w16cid:durableId="314843118">
    <w:abstractNumId w:val="14"/>
  </w:num>
  <w:num w:numId="23" w16cid:durableId="1660578839">
    <w:abstractNumId w:val="24"/>
  </w:num>
  <w:num w:numId="24" w16cid:durableId="99837061">
    <w:abstractNumId w:val="16"/>
  </w:num>
  <w:num w:numId="25" w16cid:durableId="1581022668">
    <w:abstractNumId w:val="10"/>
  </w:num>
  <w:num w:numId="26" w16cid:durableId="35920885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9C"/>
    <w:rsid w:val="00004408"/>
    <w:rsid w:val="00035DEC"/>
    <w:rsid w:val="000B7415"/>
    <w:rsid w:val="00137052"/>
    <w:rsid w:val="001465D0"/>
    <w:rsid w:val="00151D94"/>
    <w:rsid w:val="0018603A"/>
    <w:rsid w:val="001A1DCF"/>
    <w:rsid w:val="001A7866"/>
    <w:rsid w:val="001D1300"/>
    <w:rsid w:val="001E3253"/>
    <w:rsid w:val="001E755F"/>
    <w:rsid w:val="001F662A"/>
    <w:rsid w:val="00206C09"/>
    <w:rsid w:val="00206FD4"/>
    <w:rsid w:val="0023362E"/>
    <w:rsid w:val="002339BE"/>
    <w:rsid w:val="002340D1"/>
    <w:rsid w:val="00254036"/>
    <w:rsid w:val="00257BF6"/>
    <w:rsid w:val="00272BFA"/>
    <w:rsid w:val="00277013"/>
    <w:rsid w:val="00294095"/>
    <w:rsid w:val="0029732A"/>
    <w:rsid w:val="00297C30"/>
    <w:rsid w:val="002B09A5"/>
    <w:rsid w:val="002C7FB9"/>
    <w:rsid w:val="002F3533"/>
    <w:rsid w:val="003045BE"/>
    <w:rsid w:val="00307826"/>
    <w:rsid w:val="00327374"/>
    <w:rsid w:val="003515C0"/>
    <w:rsid w:val="00353F5B"/>
    <w:rsid w:val="00376DDD"/>
    <w:rsid w:val="003A2D3A"/>
    <w:rsid w:val="003A30D6"/>
    <w:rsid w:val="003C2751"/>
    <w:rsid w:val="003C67CE"/>
    <w:rsid w:val="003D4DFD"/>
    <w:rsid w:val="003F1E9C"/>
    <w:rsid w:val="004133B9"/>
    <w:rsid w:val="004222E7"/>
    <w:rsid w:val="004429A5"/>
    <w:rsid w:val="0044798A"/>
    <w:rsid w:val="004708D6"/>
    <w:rsid w:val="004855C9"/>
    <w:rsid w:val="004A31A1"/>
    <w:rsid w:val="004A53E3"/>
    <w:rsid w:val="004B3B61"/>
    <w:rsid w:val="004C180B"/>
    <w:rsid w:val="004D7944"/>
    <w:rsid w:val="00513B84"/>
    <w:rsid w:val="00513D51"/>
    <w:rsid w:val="00560D06"/>
    <w:rsid w:val="00566B47"/>
    <w:rsid w:val="005910B3"/>
    <w:rsid w:val="005B18EC"/>
    <w:rsid w:val="005D7FBD"/>
    <w:rsid w:val="005E4BAF"/>
    <w:rsid w:val="00647EDA"/>
    <w:rsid w:val="00667D39"/>
    <w:rsid w:val="00672D9A"/>
    <w:rsid w:val="00673617"/>
    <w:rsid w:val="006976C7"/>
    <w:rsid w:val="006C0A9A"/>
    <w:rsid w:val="006C2E82"/>
    <w:rsid w:val="006E376C"/>
    <w:rsid w:val="00721CC1"/>
    <w:rsid w:val="007576EA"/>
    <w:rsid w:val="007869CB"/>
    <w:rsid w:val="00790B8A"/>
    <w:rsid w:val="00791F24"/>
    <w:rsid w:val="00792675"/>
    <w:rsid w:val="007929A8"/>
    <w:rsid w:val="00797EE7"/>
    <w:rsid w:val="007A6977"/>
    <w:rsid w:val="007A6A86"/>
    <w:rsid w:val="007C5290"/>
    <w:rsid w:val="007C6601"/>
    <w:rsid w:val="00840F62"/>
    <w:rsid w:val="00843691"/>
    <w:rsid w:val="008505A6"/>
    <w:rsid w:val="008524DA"/>
    <w:rsid w:val="008603F5"/>
    <w:rsid w:val="008B2E2B"/>
    <w:rsid w:val="008D3963"/>
    <w:rsid w:val="008E2CC4"/>
    <w:rsid w:val="00920DA3"/>
    <w:rsid w:val="00967443"/>
    <w:rsid w:val="009854DF"/>
    <w:rsid w:val="00A02BE5"/>
    <w:rsid w:val="00A22C22"/>
    <w:rsid w:val="00A67FA8"/>
    <w:rsid w:val="00A76290"/>
    <w:rsid w:val="00AA4095"/>
    <w:rsid w:val="00AD099C"/>
    <w:rsid w:val="00AD6D31"/>
    <w:rsid w:val="00AE6A56"/>
    <w:rsid w:val="00B37128"/>
    <w:rsid w:val="00B40D76"/>
    <w:rsid w:val="00B650A2"/>
    <w:rsid w:val="00B74C41"/>
    <w:rsid w:val="00B75637"/>
    <w:rsid w:val="00B972B9"/>
    <w:rsid w:val="00C22D4F"/>
    <w:rsid w:val="00C325AD"/>
    <w:rsid w:val="00C67741"/>
    <w:rsid w:val="00C94017"/>
    <w:rsid w:val="00CC52EE"/>
    <w:rsid w:val="00D00457"/>
    <w:rsid w:val="00D13805"/>
    <w:rsid w:val="00D52350"/>
    <w:rsid w:val="00D54AE0"/>
    <w:rsid w:val="00D7473B"/>
    <w:rsid w:val="00D84F5A"/>
    <w:rsid w:val="00DA5117"/>
    <w:rsid w:val="00DB3421"/>
    <w:rsid w:val="00DC1FB8"/>
    <w:rsid w:val="00DE4B44"/>
    <w:rsid w:val="00E128F7"/>
    <w:rsid w:val="00E340A4"/>
    <w:rsid w:val="00E37316"/>
    <w:rsid w:val="00E95803"/>
    <w:rsid w:val="00EB6CDD"/>
    <w:rsid w:val="00EC00DF"/>
    <w:rsid w:val="00EC7953"/>
    <w:rsid w:val="00EE146A"/>
    <w:rsid w:val="00F14966"/>
    <w:rsid w:val="00F17303"/>
    <w:rsid w:val="00F26AC3"/>
    <w:rsid w:val="00F327C7"/>
    <w:rsid w:val="00F645D0"/>
    <w:rsid w:val="00F7116D"/>
    <w:rsid w:val="00F75831"/>
    <w:rsid w:val="00FA402C"/>
    <w:rsid w:val="00FA6AB7"/>
    <w:rsid w:val="00FD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7A01"/>
  <w15:docId w15:val="{96F7D4FE-192D-4D8F-9FF5-C6E44C73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300" w:lineRule="auto"/>
    </w:pPr>
  </w:style>
  <w:style w:type="paragraph" w:styleId="Heading1">
    <w:name w:val="heading 1"/>
    <w:basedOn w:val="Normal"/>
    <w:qFormat/>
    <w:pPr>
      <w:numPr>
        <w:numId w:val="17"/>
      </w:numPr>
      <w:spacing w:before="0" w:after="240" w:line="240" w:lineRule="auto"/>
      <w:outlineLvl w:val="0"/>
    </w:pPr>
    <w:rPr>
      <w:b/>
      <w:bCs/>
      <w:sz w:val="40"/>
      <w:szCs w:val="40"/>
    </w:rPr>
  </w:style>
  <w:style w:type="paragraph" w:styleId="Heading2">
    <w:name w:val="heading 2"/>
    <w:basedOn w:val="Normal"/>
    <w:qFormat/>
    <w:pPr>
      <w:numPr>
        <w:ilvl w:val="1"/>
        <w:numId w:val="17"/>
      </w:numPr>
      <w:spacing w:line="240" w:lineRule="auto"/>
      <w:outlineLvl w:val="1"/>
    </w:pPr>
    <w:rPr>
      <w:b/>
      <w:bCs/>
    </w:rPr>
  </w:style>
  <w:style w:type="paragraph" w:styleId="Heading3">
    <w:name w:val="heading 3"/>
    <w:basedOn w:val="Normal"/>
    <w:qFormat/>
    <w:pPr>
      <w:numPr>
        <w:ilvl w:val="2"/>
        <w:numId w:val="17"/>
      </w:numPr>
      <w:spacing w:line="240" w:lineRule="auto"/>
      <w:outlineLvl w:val="2"/>
    </w:pPr>
    <w:rPr>
      <w:b/>
      <w:bCs/>
    </w:rPr>
  </w:style>
  <w:style w:type="paragraph" w:styleId="Heading4">
    <w:name w:val="heading 4"/>
    <w:basedOn w:val="Normal"/>
    <w:next w:val="Normal"/>
    <w:link w:val="Heading4Char"/>
    <w:uiPriority w:val="9"/>
    <w:unhideWhenUsed/>
    <w:qFormat/>
    <w:rsid w:val="003C2751"/>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2751"/>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2751"/>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2751"/>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275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275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tcBorders>
          <w:bottom w:val="single" w:sz="18" w:space="0" w:color="CCCCCC"/>
        </w:tcBorders>
        <w:shd w:val="clear" w:color="auto" w:fill="F7F7F7"/>
      </w:tcPr>
    </w:tblStylePr>
  </w:style>
  <w:style w:type="paragraph" w:customStyle="1" w:styleId="SpacingSmallAlignleft">
    <w:name w:val="Spacing_Small_Align_left"/>
    <w:basedOn w:val="Normal"/>
    <w:pPr>
      <w:spacing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before="0" w:after="360"/>
      <w:jc w:val="center"/>
    </w:pPr>
  </w:style>
  <w:style w:type="paragraph" w:customStyle="1" w:styleId="SpacingMediumAfterAlignLeft">
    <w:name w:val="Spacing_Medium_After_Align_Left"/>
    <w:basedOn w:val="Normal"/>
    <w:pPr>
      <w:spacing w:before="0"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LargeAfterAlignLeft">
    <w:name w:val="Spacing_Large_After_Align_Left"/>
    <w:basedOn w:val="Normal"/>
    <w:pPr>
      <w:spacing w:before="0"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CellMar>
        <w:top w:w="0" w:type="dxa"/>
        <w:left w:w="0" w:type="dxa"/>
        <w:bottom w:w="0" w:type="dxa"/>
        <w:right w:w="0" w:type="dxa"/>
      </w:tblCellMar>
    </w:tblPr>
  </w:style>
  <w:style w:type="paragraph" w:styleId="Header">
    <w:name w:val="header"/>
    <w:basedOn w:val="Normal"/>
    <w:link w:val="HeaderChar"/>
    <w:uiPriority w:val="99"/>
    <w:unhideWhenUsed/>
    <w:rsid w:val="008D39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3963"/>
  </w:style>
  <w:style w:type="paragraph" w:styleId="Footer">
    <w:name w:val="footer"/>
    <w:basedOn w:val="Normal"/>
    <w:link w:val="FooterChar"/>
    <w:uiPriority w:val="99"/>
    <w:unhideWhenUsed/>
    <w:rsid w:val="008D39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3963"/>
  </w:style>
  <w:style w:type="character" w:customStyle="1" w:styleId="Heading4Char">
    <w:name w:val="Heading 4 Char"/>
    <w:basedOn w:val="DefaultParagraphFont"/>
    <w:link w:val="Heading4"/>
    <w:uiPriority w:val="9"/>
    <w:rsid w:val="003C275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C275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C275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C275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C27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275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645D0"/>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645D0"/>
    <w:pPr>
      <w:spacing w:after="100"/>
    </w:pPr>
  </w:style>
  <w:style w:type="paragraph" w:styleId="TOC2">
    <w:name w:val="toc 2"/>
    <w:basedOn w:val="Normal"/>
    <w:next w:val="Normal"/>
    <w:autoRedefine/>
    <w:uiPriority w:val="39"/>
    <w:unhideWhenUsed/>
    <w:rsid w:val="00F645D0"/>
    <w:pPr>
      <w:spacing w:after="100"/>
      <w:ind w:left="220"/>
    </w:pPr>
  </w:style>
  <w:style w:type="paragraph" w:styleId="TOC3">
    <w:name w:val="toc 3"/>
    <w:basedOn w:val="Normal"/>
    <w:next w:val="Normal"/>
    <w:autoRedefine/>
    <w:uiPriority w:val="39"/>
    <w:unhideWhenUsed/>
    <w:rsid w:val="00F645D0"/>
    <w:pPr>
      <w:spacing w:after="100"/>
      <w:ind w:left="440"/>
    </w:pPr>
  </w:style>
  <w:style w:type="character" w:styleId="Hyperlink">
    <w:name w:val="Hyperlink"/>
    <w:basedOn w:val="DefaultParagraphFont"/>
    <w:uiPriority w:val="99"/>
    <w:unhideWhenUsed/>
    <w:rsid w:val="00F645D0"/>
    <w:rPr>
      <w:color w:val="0000FF" w:themeColor="hyperlink"/>
      <w:u w:val="single"/>
    </w:rPr>
  </w:style>
  <w:style w:type="paragraph" w:styleId="BalloonText">
    <w:name w:val="Balloon Text"/>
    <w:basedOn w:val="Normal"/>
    <w:link w:val="BalloonTextChar"/>
    <w:uiPriority w:val="99"/>
    <w:semiHidden/>
    <w:unhideWhenUsed/>
    <w:rsid w:val="002340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D1"/>
    <w:rPr>
      <w:rFonts w:ascii="Segoe UI" w:hAnsi="Segoe UI" w:cs="Segoe UI"/>
      <w:sz w:val="18"/>
      <w:szCs w:val="18"/>
    </w:rPr>
  </w:style>
  <w:style w:type="character" w:styleId="CommentReference">
    <w:name w:val="annotation reference"/>
    <w:basedOn w:val="DefaultParagraphFont"/>
    <w:uiPriority w:val="99"/>
    <w:semiHidden/>
    <w:unhideWhenUsed/>
    <w:rsid w:val="00791F24"/>
    <w:rPr>
      <w:sz w:val="16"/>
      <w:szCs w:val="16"/>
    </w:rPr>
  </w:style>
  <w:style w:type="paragraph" w:styleId="CommentText">
    <w:name w:val="annotation text"/>
    <w:basedOn w:val="Normal"/>
    <w:link w:val="CommentTextChar"/>
    <w:uiPriority w:val="99"/>
    <w:semiHidden/>
    <w:unhideWhenUsed/>
    <w:rsid w:val="00791F24"/>
    <w:pPr>
      <w:spacing w:line="240" w:lineRule="auto"/>
    </w:pPr>
    <w:rPr>
      <w:sz w:val="20"/>
      <w:szCs w:val="20"/>
    </w:rPr>
  </w:style>
  <w:style w:type="character" w:customStyle="1" w:styleId="CommentTextChar">
    <w:name w:val="Comment Text Char"/>
    <w:basedOn w:val="DefaultParagraphFont"/>
    <w:link w:val="CommentText"/>
    <w:uiPriority w:val="99"/>
    <w:semiHidden/>
    <w:rsid w:val="00791F24"/>
    <w:rPr>
      <w:sz w:val="20"/>
      <w:szCs w:val="20"/>
    </w:rPr>
  </w:style>
  <w:style w:type="paragraph" w:styleId="CommentSubject">
    <w:name w:val="annotation subject"/>
    <w:basedOn w:val="CommentText"/>
    <w:next w:val="CommentText"/>
    <w:link w:val="CommentSubjectChar"/>
    <w:uiPriority w:val="99"/>
    <w:semiHidden/>
    <w:unhideWhenUsed/>
    <w:rsid w:val="00791F24"/>
    <w:rPr>
      <w:b/>
      <w:bCs/>
    </w:rPr>
  </w:style>
  <w:style w:type="character" w:customStyle="1" w:styleId="CommentSubjectChar">
    <w:name w:val="Comment Subject Char"/>
    <w:basedOn w:val="CommentTextChar"/>
    <w:link w:val="CommentSubject"/>
    <w:uiPriority w:val="99"/>
    <w:semiHidden/>
    <w:rsid w:val="00791F24"/>
    <w:rPr>
      <w:b/>
      <w:bCs/>
      <w:sz w:val="20"/>
      <w:szCs w:val="20"/>
    </w:rPr>
  </w:style>
  <w:style w:type="paragraph" w:styleId="ListParagraph">
    <w:name w:val="List Paragraph"/>
    <w:basedOn w:val="Normal"/>
    <w:uiPriority w:val="34"/>
    <w:qFormat/>
    <w:rsid w:val="00DA5117"/>
    <w:pPr>
      <w:ind w:left="720"/>
      <w:contextualSpacing/>
    </w:pPr>
  </w:style>
  <w:style w:type="character" w:styleId="UnresolvedMention">
    <w:name w:val="Unresolved Mention"/>
    <w:basedOn w:val="DefaultParagraphFont"/>
    <w:uiPriority w:val="99"/>
    <w:semiHidden/>
    <w:unhideWhenUsed/>
    <w:rsid w:val="00DA5117"/>
    <w:rPr>
      <w:color w:val="605E5C"/>
      <w:shd w:val="clear" w:color="auto" w:fill="E1DFDD"/>
    </w:rPr>
  </w:style>
  <w:style w:type="table" w:styleId="TableGrid">
    <w:name w:val="Table Grid"/>
    <w:basedOn w:val="TableNormal"/>
    <w:uiPriority w:val="59"/>
    <w:rsid w:val="00757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4575403B0472492CB881A93DA06C4"/>
        <w:category>
          <w:name w:val="General"/>
          <w:gallery w:val="placeholder"/>
        </w:category>
        <w:types>
          <w:type w:val="bbPlcHdr"/>
        </w:types>
        <w:behaviors>
          <w:behavior w:val="content"/>
        </w:behaviors>
        <w:guid w:val="{7EEC4FC0-F99F-417D-8CFA-43BA40381C48}"/>
      </w:docPartPr>
      <w:docPartBody>
        <w:p w:rsidR="00124AFF" w:rsidRDefault="006E082F" w:rsidP="006E082F">
          <w:pPr>
            <w:pStyle w:val="5384575403B0472492CB881A93DA06C4"/>
          </w:pPr>
          <w:r w:rsidRPr="000D5B26">
            <w:rPr>
              <w:rStyle w:val="Titles"/>
              <w:color w:val="8496B0" w:themeColor="text2" w:themeTint="99"/>
            </w:rPr>
            <w:t>Title of the Research Study</w:t>
          </w:r>
        </w:p>
      </w:docPartBody>
    </w:docPart>
    <w:docPart>
      <w:docPartPr>
        <w:name w:val="40A0EB7274074E5AA0F079B58013A2FE"/>
        <w:category>
          <w:name w:val="General"/>
          <w:gallery w:val="placeholder"/>
        </w:category>
        <w:types>
          <w:type w:val="bbPlcHdr"/>
        </w:types>
        <w:behaviors>
          <w:behavior w:val="content"/>
        </w:behaviors>
        <w:guid w:val="{F976E56F-1C48-4B87-9A6E-1774B9F3EF2C}"/>
      </w:docPartPr>
      <w:docPartBody>
        <w:p w:rsidR="00124AFF" w:rsidRDefault="006E082F" w:rsidP="006E082F">
          <w:pPr>
            <w:pStyle w:val="40A0EB7274074E5AA0F079B58013A2FE"/>
          </w:pPr>
          <w:r w:rsidRPr="000D5B26">
            <w:rPr>
              <w:rStyle w:val="CoverNormal"/>
              <w:color w:val="8496B0" w:themeColor="text2" w:themeTint="99"/>
            </w:rPr>
            <w:t>Protocol Number</w:t>
          </w:r>
        </w:p>
      </w:docPartBody>
    </w:docPart>
    <w:docPart>
      <w:docPartPr>
        <w:name w:val="E53A71ED78C94CB1A93E37A1D3365A3C"/>
        <w:category>
          <w:name w:val="General"/>
          <w:gallery w:val="placeholder"/>
        </w:category>
        <w:types>
          <w:type w:val="bbPlcHdr"/>
        </w:types>
        <w:behaviors>
          <w:behavior w:val="content"/>
        </w:behaviors>
        <w:guid w:val="{BC915274-3926-4218-BA77-34F182823F08}"/>
      </w:docPartPr>
      <w:docPartBody>
        <w:p w:rsidR="00124AFF" w:rsidRDefault="006E082F" w:rsidP="006E082F">
          <w:pPr>
            <w:pStyle w:val="E53A71ED78C94CB1A93E37A1D3365A3C"/>
          </w:pPr>
          <w:r w:rsidRPr="000D5B26">
            <w:rPr>
              <w:rStyle w:val="CoverNormal"/>
              <w:color w:val="8496B0" w:themeColor="text2" w:themeTint="99"/>
            </w:rPr>
            <w:t>Version Date</w:t>
          </w:r>
        </w:p>
      </w:docPartBody>
    </w:docPart>
    <w:docPart>
      <w:docPartPr>
        <w:name w:val="ACA0C5AC8221440F8727950808357F96"/>
        <w:category>
          <w:name w:val="General"/>
          <w:gallery w:val="placeholder"/>
        </w:category>
        <w:types>
          <w:type w:val="bbPlcHdr"/>
        </w:types>
        <w:behaviors>
          <w:behavior w:val="content"/>
        </w:behaviors>
        <w:guid w:val="{97E34F04-55EC-41A6-9A20-EBE0C50AF3C4}"/>
      </w:docPartPr>
      <w:docPartBody>
        <w:p w:rsidR="00124AFF" w:rsidRDefault="006E082F" w:rsidP="006E082F">
          <w:pPr>
            <w:pStyle w:val="ACA0C5AC8221440F8727950808357F96"/>
          </w:pPr>
          <w:r w:rsidRPr="000D5B26">
            <w:rPr>
              <w:rStyle w:val="CoverNormal"/>
              <w:color w:val="8496B0" w:themeColor="text2" w:themeTint="99"/>
            </w:rPr>
            <w:t>Version #</w:t>
          </w:r>
        </w:p>
      </w:docPartBody>
    </w:docPart>
    <w:docPart>
      <w:docPartPr>
        <w:name w:val="0D40E5F1E9BE402CB48945CA4F33D599"/>
        <w:category>
          <w:name w:val="General"/>
          <w:gallery w:val="placeholder"/>
        </w:category>
        <w:types>
          <w:type w:val="bbPlcHdr"/>
        </w:types>
        <w:behaviors>
          <w:behavior w:val="content"/>
        </w:behaviors>
        <w:guid w:val="{170F88B1-E601-44B2-B94A-075194105EEA}"/>
      </w:docPartPr>
      <w:docPartBody>
        <w:p w:rsidR="00124AFF" w:rsidRDefault="006E082F" w:rsidP="006E082F">
          <w:pPr>
            <w:pStyle w:val="0D40E5F1E9BE402CB48945CA4F33D599"/>
          </w:pPr>
          <w:r w:rsidRPr="000D5B26">
            <w:rPr>
              <w:rStyle w:val="CoverNormal"/>
              <w:color w:val="8496B0" w:themeColor="text2" w:themeTint="99"/>
            </w:rPr>
            <w:t>Protocol Number</w:t>
          </w:r>
        </w:p>
      </w:docPartBody>
    </w:docPart>
    <w:docPart>
      <w:docPartPr>
        <w:name w:val="F30D4A791C6E4FBA8F9D5245A8D4BED5"/>
        <w:category>
          <w:name w:val="General"/>
          <w:gallery w:val="placeholder"/>
        </w:category>
        <w:types>
          <w:type w:val="bbPlcHdr"/>
        </w:types>
        <w:behaviors>
          <w:behavior w:val="content"/>
        </w:behaviors>
        <w:guid w:val="{1704524C-86F9-422A-8017-CAA01B488C7C}"/>
      </w:docPartPr>
      <w:docPartBody>
        <w:p w:rsidR="00124AFF" w:rsidRDefault="006E082F" w:rsidP="006E082F">
          <w:pPr>
            <w:pStyle w:val="F30D4A791C6E4FBA8F9D5245A8D4BED5"/>
          </w:pPr>
          <w:r w:rsidRPr="000D5B26">
            <w:rPr>
              <w:rStyle w:val="CoverNormal"/>
              <w:color w:val="8496B0" w:themeColor="text2" w:themeTint="99"/>
            </w:rPr>
            <w:t>Version Date</w:t>
          </w:r>
          <w:r>
            <w:rPr>
              <w:rStyle w:val="CoverNormal"/>
              <w:color w:val="8496B0" w:themeColor="text2" w:themeTint="99"/>
            </w:rPr>
            <w:t xml:space="preserve"> and Version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2F"/>
    <w:rsid w:val="000642A5"/>
    <w:rsid w:val="00124AFF"/>
    <w:rsid w:val="00225601"/>
    <w:rsid w:val="0035178B"/>
    <w:rsid w:val="00500043"/>
    <w:rsid w:val="006E082F"/>
    <w:rsid w:val="00775278"/>
    <w:rsid w:val="0079563E"/>
    <w:rsid w:val="00C04347"/>
    <w:rsid w:val="00CA20A1"/>
    <w:rsid w:val="00F5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rsid w:val="006E082F"/>
    <w:rPr>
      <w:rFonts w:ascii="Arial" w:eastAsia="Arial" w:hAnsi="Arial" w:cs="Arial"/>
      <w:b/>
      <w:bCs/>
      <w:sz w:val="44"/>
      <w:szCs w:val="44"/>
    </w:rPr>
  </w:style>
  <w:style w:type="paragraph" w:customStyle="1" w:styleId="5384575403B0472492CB881A93DA06C4">
    <w:name w:val="5384575403B0472492CB881A93DA06C4"/>
    <w:rsid w:val="006E082F"/>
  </w:style>
  <w:style w:type="character" w:customStyle="1" w:styleId="CoverNormal">
    <w:name w:val="Cover_Normal"/>
    <w:rsid w:val="006E082F"/>
    <w:rPr>
      <w:rFonts w:ascii="Arial" w:eastAsia="Arial" w:hAnsi="Arial" w:cs="Arial"/>
      <w:sz w:val="22"/>
      <w:szCs w:val="22"/>
    </w:rPr>
  </w:style>
  <w:style w:type="paragraph" w:customStyle="1" w:styleId="40A0EB7274074E5AA0F079B58013A2FE">
    <w:name w:val="40A0EB7274074E5AA0F079B58013A2FE"/>
    <w:rsid w:val="006E082F"/>
  </w:style>
  <w:style w:type="paragraph" w:customStyle="1" w:styleId="E53A71ED78C94CB1A93E37A1D3365A3C">
    <w:name w:val="E53A71ED78C94CB1A93E37A1D3365A3C"/>
    <w:rsid w:val="006E082F"/>
  </w:style>
  <w:style w:type="paragraph" w:customStyle="1" w:styleId="ACA0C5AC8221440F8727950808357F96">
    <w:name w:val="ACA0C5AC8221440F8727950808357F96"/>
    <w:rsid w:val="006E082F"/>
  </w:style>
  <w:style w:type="paragraph" w:customStyle="1" w:styleId="0D40E5F1E9BE402CB48945CA4F33D599">
    <w:name w:val="0D40E5F1E9BE402CB48945CA4F33D599"/>
    <w:rsid w:val="006E082F"/>
  </w:style>
  <w:style w:type="paragraph" w:customStyle="1" w:styleId="F30D4A791C6E4FBA8F9D5245A8D4BED5">
    <w:name w:val="F30D4A791C6E4FBA8F9D5245A8D4BED5"/>
    <w:rsid w:val="006E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EA331-D54F-486C-BA6B-B39405BFD688}">
  <ds:schemaRefs>
    <ds:schemaRef ds:uri="http://schemas.openxmlformats.org/officeDocument/2006/bibliography"/>
  </ds:schemaRefs>
</ds:datastoreItem>
</file>

<file path=customXml/itemProps2.xml><?xml version="1.0" encoding="utf-8"?>
<ds:datastoreItem xmlns:ds="http://schemas.openxmlformats.org/officeDocument/2006/customXml" ds:itemID="{887A04EC-EE15-4131-A5D2-589196B6B18D}"/>
</file>

<file path=customXml/itemProps3.xml><?xml version="1.0" encoding="utf-8"?>
<ds:datastoreItem xmlns:ds="http://schemas.openxmlformats.org/officeDocument/2006/customXml" ds:itemID="{9AB878D3-B283-42FD-97FA-B04E6E814945}"/>
</file>

<file path=customXml/itemProps4.xml><?xml version="1.0" encoding="utf-8"?>
<ds:datastoreItem xmlns:ds="http://schemas.openxmlformats.org/officeDocument/2006/customXml" ds:itemID="{542FA78A-ED86-4ABF-A9BD-3BCB7802F461}"/>
</file>

<file path=docProps/app.xml><?xml version="1.0" encoding="utf-8"?>
<Properties xmlns="http://schemas.openxmlformats.org/officeDocument/2006/extended-properties" xmlns:vt="http://schemas.openxmlformats.org/officeDocument/2006/docPropsVTypes">
  <Template>Normal.dotm</Template>
  <TotalTime>0</TotalTime>
  <Pages>26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Larsen, Gina</cp:lastModifiedBy>
  <cp:revision>2</cp:revision>
  <dcterms:created xsi:type="dcterms:W3CDTF">2023-01-24T18:19:00Z</dcterms:created>
  <dcterms:modified xsi:type="dcterms:W3CDTF">2023-01-24T18:19:00Z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